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C43EAE" w:rsidRPr="00C43EAE" w14:paraId="41A74CC4" w14:textId="77777777" w:rsidTr="00AF30BA">
        <w:trPr>
          <w:trHeight w:val="1926"/>
          <w:jc w:val="center"/>
        </w:trPr>
        <w:tc>
          <w:tcPr>
            <w:tcW w:w="9769" w:type="dxa"/>
            <w:shd w:val="clear" w:color="auto" w:fill="auto"/>
          </w:tcPr>
          <w:p w14:paraId="65808C7F" w14:textId="7CFAECBD" w:rsidR="00C43EAE" w:rsidRPr="00C43EAE" w:rsidRDefault="00C43EAE" w:rsidP="00AF30BA">
            <w:pPr>
              <w:pStyle w:val="Ttulo"/>
              <w:rPr>
                <w:rFonts w:ascii="Calibri" w:hAnsi="Calibri" w:cs="Calibri"/>
                <w:b/>
                <w:bCs/>
                <w:noProof/>
                <w:color w:val="E97132" w:themeColor="accent2"/>
                <w:sz w:val="90"/>
                <w:szCs w:val="90"/>
              </w:rPr>
            </w:pPr>
            <w:r w:rsidRPr="00C43EAE">
              <w:rPr>
                <w:rFonts w:ascii="Calibri" w:hAnsi="Calibri" w:cs="Calibri"/>
                <w:b/>
                <w:bCs/>
                <w:noProof/>
                <w:color w:val="E97132" w:themeColor="accent2"/>
                <w:sz w:val="90"/>
                <w:szCs w:val="90"/>
              </w:rPr>
              <w:drawing>
                <wp:anchor distT="0" distB="0" distL="114300" distR="114300" simplePos="0" relativeHeight="251665920" behindDoc="0" locked="0" layoutInCell="1" allowOverlap="1" wp14:anchorId="5E7FA6F4" wp14:editId="11C138D8">
                  <wp:simplePos x="0" y="0"/>
                  <wp:positionH relativeFrom="margin">
                    <wp:posOffset>4417695</wp:posOffset>
                  </wp:positionH>
                  <wp:positionV relativeFrom="margin">
                    <wp:posOffset>34290</wp:posOffset>
                  </wp:positionV>
                  <wp:extent cx="1783715" cy="1455420"/>
                  <wp:effectExtent l="0" t="0" r="0" b="0"/>
                  <wp:wrapSquare wrapText="bothSides"/>
                  <wp:docPr id="129352537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5378" name="Imagem 1" descr="Logotipo&#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83715" cy="1455420"/>
                          </a:xfrm>
                          <a:prstGeom prst="rect">
                            <a:avLst/>
                          </a:prstGeom>
                          <a:ln>
                            <a:noFill/>
                          </a:ln>
                        </pic:spPr>
                      </pic:pic>
                    </a:graphicData>
                  </a:graphic>
                  <wp14:sizeRelH relativeFrom="margin">
                    <wp14:pctWidth>0</wp14:pctWidth>
                  </wp14:sizeRelH>
                  <wp14:sizeRelV relativeFrom="margin">
                    <wp14:pctHeight>0</wp14:pctHeight>
                  </wp14:sizeRelV>
                </wp:anchor>
              </w:drawing>
            </w:r>
            <w:r w:rsidRPr="00C43EAE">
              <w:rPr>
                <w:rFonts w:ascii="Calibri" w:hAnsi="Calibri" w:cs="Calibri"/>
                <w:b/>
                <w:bCs/>
                <w:noProof/>
                <w:color w:val="E97132" w:themeColor="accent2"/>
                <w:sz w:val="90"/>
                <w:szCs w:val="90"/>
              </w:rPr>
              <w:t>NIEUWSBRIEF</w:t>
            </w:r>
          </w:p>
          <w:p w14:paraId="0F9AD342" w14:textId="4F44D63E" w:rsidR="00C43EAE" w:rsidRPr="00C43EAE" w:rsidRDefault="00C43EAE" w:rsidP="00AF30BA">
            <w:pPr>
              <w:pStyle w:val="Subttulo"/>
              <w:rPr>
                <w:rFonts w:ascii="Calibri" w:hAnsi="Calibri" w:cs="Calibri"/>
                <w:b/>
                <w:bCs/>
                <w:noProof/>
                <w:color w:val="auto"/>
                <w:sz w:val="90"/>
                <w:szCs w:val="90"/>
              </w:rPr>
            </w:pPr>
            <w:bookmarkStart w:id="0" w:name="_Hlk157718927"/>
            <w:bookmarkEnd w:id="0"/>
            <w:r w:rsidRPr="00C43EAE">
              <w:rPr>
                <w:rFonts w:ascii="Calibri" w:hAnsi="Calibri" w:cs="Calibri"/>
                <w:b/>
                <w:bCs/>
                <w:noProof/>
                <w:color w:val="auto"/>
                <w:sz w:val="90"/>
                <w:szCs w:val="90"/>
              </w:rPr>
              <w:t xml:space="preserve">SIMAL GROUP </w:t>
            </w:r>
          </w:p>
        </w:tc>
      </w:tr>
      <w:tr w:rsidR="00C43EAE" w:rsidRPr="007B65EE" w14:paraId="26C7EA99" w14:textId="77777777" w:rsidTr="00AF30BA">
        <w:trPr>
          <w:trHeight w:val="221"/>
          <w:jc w:val="center"/>
        </w:trPr>
        <w:tc>
          <w:tcPr>
            <w:tcW w:w="9769" w:type="dxa"/>
            <w:tcBorders>
              <w:bottom w:val="single" w:sz="4" w:space="0" w:color="auto"/>
            </w:tcBorders>
          </w:tcPr>
          <w:p w14:paraId="4A38C11C" w14:textId="07F60AE8" w:rsidR="00C43EAE" w:rsidRPr="00C43EAE" w:rsidRDefault="00C43EAE" w:rsidP="00AF30BA">
            <w:pPr>
              <w:pStyle w:val="Informaes"/>
              <w:rPr>
                <w:rFonts w:ascii="Calibri" w:hAnsi="Calibri" w:cs="Calibri"/>
                <w:noProof/>
                <w:lang w:bidi="pt-BR"/>
              </w:rPr>
            </w:pPr>
            <w:r w:rsidRPr="00C43EAE">
              <w:rPr>
                <w:rFonts w:ascii="Calibri" w:hAnsi="Calibri" w:cs="Calibri"/>
                <w:noProof/>
              </w:rPr>
              <w:t>NUMMER 3</w:t>
            </w:r>
            <w:r w:rsidRPr="00C43EAE">
              <w:rPr>
                <w:rFonts w:ascii="Calibri" w:hAnsi="Calibri" w:cs="Calibri"/>
                <w:noProof/>
                <w:lang w:bidi="pt-BR"/>
              </w:rPr>
              <w:t xml:space="preserve">  |  </w:t>
            </w:r>
            <w:r w:rsidRPr="00C43EAE">
              <w:rPr>
                <w:rFonts w:ascii="Calibri" w:hAnsi="Calibri" w:cs="Calibri"/>
                <w:noProof/>
              </w:rPr>
              <w:t>2024</w:t>
            </w:r>
            <w:r w:rsidRPr="00C43EAE">
              <w:rPr>
                <w:rFonts w:ascii="Calibri" w:hAnsi="Calibri" w:cs="Calibri"/>
                <w:noProof/>
                <w:lang w:bidi="pt-BR"/>
              </w:rPr>
              <w:t xml:space="preserve">  |  </w:t>
            </w:r>
          </w:p>
          <w:p w14:paraId="7E553B11" w14:textId="4AC90C85" w:rsidR="00C43EAE" w:rsidRPr="007B65EE" w:rsidRDefault="00C43EAE" w:rsidP="00AF30BA">
            <w:pPr>
              <w:pStyle w:val="Informaes"/>
              <w:rPr>
                <w:noProof/>
              </w:rPr>
            </w:pPr>
          </w:p>
        </w:tc>
      </w:tr>
    </w:tbl>
    <w:p w14:paraId="5B8D75D7" w14:textId="23BDA95B" w:rsidR="00C41D19" w:rsidRPr="003E528C" w:rsidRDefault="00C43EAE" w:rsidP="003E528C">
      <w:pPr>
        <w:jc w:val="both"/>
        <w:rPr>
          <w:rFonts w:ascii="Calibri" w:hAnsi="Calibri" w:cs="Calibri"/>
          <w:sz w:val="22"/>
          <w:szCs w:val="22"/>
        </w:rPr>
      </w:pPr>
      <w:r w:rsidRPr="003E528C">
        <w:rPr>
          <w:rFonts w:ascii="Calibri" w:hAnsi="Calibri" w:cs="Calibri"/>
          <w:sz w:val="22"/>
          <w:szCs w:val="22"/>
        </w:rPr>
        <w:t>Beste vrienden,</w:t>
      </w:r>
    </w:p>
    <w:p w14:paraId="6948D4B8" w14:textId="7763DA97" w:rsidR="00C43EAE" w:rsidRDefault="003E528C" w:rsidP="003E528C">
      <w:pPr>
        <w:jc w:val="both"/>
        <w:rPr>
          <w:rFonts w:ascii="Calibri" w:hAnsi="Calibri" w:cs="Calibri"/>
          <w:sz w:val="22"/>
          <w:szCs w:val="22"/>
        </w:rPr>
      </w:pPr>
      <w:r w:rsidRPr="003E528C">
        <w:rPr>
          <w:rFonts w:ascii="Calibri" w:hAnsi="Calibri" w:cs="Calibri"/>
          <w:sz w:val="22"/>
          <w:szCs w:val="22"/>
        </w:rPr>
        <w:t>Alles wordt nieuw, een nieuwe partner (parceiro hier genoemd), een nieuwe site en een nieuwe start met het begin van de lessen. Ook nemen we feestelijk afscheid van een schitterende kracht uit het Wereldhuis. En er is alweer interessant boekennieuws.</w:t>
      </w:r>
    </w:p>
    <w:p w14:paraId="7BA8FD5F" w14:textId="5D33DF17" w:rsidR="00205C31" w:rsidRPr="003E528C" w:rsidRDefault="00205C31" w:rsidP="00205C31">
      <w:pPr>
        <w:pBdr>
          <w:bottom w:val="single" w:sz="4" w:space="1" w:color="auto"/>
        </w:pBdr>
        <w:jc w:val="both"/>
        <w:rPr>
          <w:rFonts w:ascii="Calibri" w:hAnsi="Calibri" w:cs="Calibri"/>
          <w:sz w:val="22"/>
          <w:szCs w:val="22"/>
        </w:rPr>
      </w:pPr>
    </w:p>
    <w:p w14:paraId="37D63C5E" w14:textId="091B2072" w:rsidR="00205C31" w:rsidRDefault="00C973F2" w:rsidP="00C43EAE">
      <w:pPr>
        <w:rPr>
          <w:noProof/>
        </w:rPr>
      </w:pPr>
      <w:r>
        <w:rPr>
          <w:noProof/>
        </w:rPr>
        <mc:AlternateContent>
          <mc:Choice Requires="wps">
            <w:drawing>
              <wp:anchor distT="0" distB="0" distL="114300" distR="114300" simplePos="0" relativeHeight="251666944" behindDoc="0" locked="0" layoutInCell="1" allowOverlap="1" wp14:anchorId="5C0CD313" wp14:editId="361B419E">
                <wp:simplePos x="0" y="0"/>
                <wp:positionH relativeFrom="margin">
                  <wp:posOffset>34290</wp:posOffset>
                </wp:positionH>
                <wp:positionV relativeFrom="paragraph">
                  <wp:posOffset>5080</wp:posOffset>
                </wp:positionV>
                <wp:extent cx="4770120" cy="1714500"/>
                <wp:effectExtent l="0" t="0" r="0" b="0"/>
                <wp:wrapNone/>
                <wp:docPr id="1887203169" name="Caixa de Texto 2"/>
                <wp:cNvGraphicFramePr/>
                <a:graphic xmlns:a="http://schemas.openxmlformats.org/drawingml/2006/main">
                  <a:graphicData uri="http://schemas.microsoft.com/office/word/2010/wordprocessingShape">
                    <wps:wsp>
                      <wps:cNvSpPr txBox="1"/>
                      <wps:spPr>
                        <a:xfrm>
                          <a:off x="0" y="0"/>
                          <a:ext cx="4770120" cy="17145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5A1A97A8" w14:textId="6117744D" w:rsidR="00C973F2" w:rsidRDefault="00C973F2" w:rsidP="00205C31">
                            <w:pPr>
                              <w:jc w:val="both"/>
                              <w:rPr>
                                <w:rFonts w:ascii="Calibri" w:hAnsi="Calibri" w:cs="Calibri"/>
                                <w:sz w:val="22"/>
                                <w:szCs w:val="22"/>
                              </w:rPr>
                            </w:pPr>
                            <w:r>
                              <w:rPr>
                                <w:rFonts w:ascii="Calibri" w:hAnsi="Calibri" w:cs="Calibri"/>
                                <w:sz w:val="22"/>
                                <w:szCs w:val="22"/>
                              </w:rPr>
                              <w:t xml:space="preserve">WE HEBBEN </w:t>
                            </w:r>
                            <w:r w:rsidR="00225701">
                              <w:rPr>
                                <w:rFonts w:ascii="Calibri" w:hAnsi="Calibri" w:cs="Calibri"/>
                                <w:sz w:val="22"/>
                                <w:szCs w:val="22"/>
                              </w:rPr>
                              <w:t xml:space="preserve">ER </w:t>
                            </w:r>
                            <w:r>
                              <w:rPr>
                                <w:rFonts w:ascii="Calibri" w:hAnsi="Calibri" w:cs="Calibri"/>
                                <w:sz w:val="22"/>
                                <w:szCs w:val="22"/>
                              </w:rPr>
                              <w:t>EEN NIEUWE PARTNER BIJ.</w:t>
                            </w:r>
                          </w:p>
                          <w:p w14:paraId="25A49068" w14:textId="15BEF71C" w:rsidR="00205C31" w:rsidRDefault="00205C31" w:rsidP="00205C31">
                            <w:pPr>
                              <w:jc w:val="both"/>
                              <w:rPr>
                                <w:rFonts w:ascii="Calibri" w:hAnsi="Calibri" w:cs="Calibri"/>
                                <w:sz w:val="22"/>
                                <w:szCs w:val="22"/>
                              </w:rPr>
                            </w:pPr>
                            <w:r w:rsidRPr="00205C31">
                              <w:rPr>
                                <w:rFonts w:ascii="Calibri" w:hAnsi="Calibri" w:cs="Calibri"/>
                                <w:sz w:val="22"/>
                                <w:szCs w:val="22"/>
                              </w:rPr>
                              <w:t xml:space="preserve">SOWITEC is een Duits bedrijf dat sinds 1993 actief is op de markt voor hernieuwbare energie en zich wereldwijd onderscheidt in de ontwikkeling van wind-, fotovoltaïsche en transmissielijnprojecten. SOWITEC levert niet alleen duurzame energieprojecten, maar ook echte veranderingen voor een duurzamere toekomst. We ontvingen van hen archiefkasten, tafels, bureaustoelen en witborden. Ook kaders met geografische kaarten van Bahia, Brazilië en de baai van Todos Santos. </w:t>
                            </w:r>
                          </w:p>
                          <w:p w14:paraId="069DB2C3" w14:textId="77777777" w:rsidR="00205C31" w:rsidRPr="00205C31" w:rsidRDefault="00205C31" w:rsidP="00205C31">
                            <w:pPr>
                              <w:jc w:val="both"/>
                              <w:rPr>
                                <w:rFonts w:ascii="Calibri" w:hAnsi="Calibri" w:cs="Calibri"/>
                                <w:sz w:val="22"/>
                                <w:szCs w:val="22"/>
                              </w:rPr>
                            </w:pPr>
                          </w:p>
                          <w:p w14:paraId="617AA96F" w14:textId="77777777" w:rsidR="00205C31" w:rsidRDefault="00205C31" w:rsidP="00205C3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CD313" id="_x0000_t202" coordsize="21600,21600" o:spt="202" path="m,l,21600r21600,l21600,xe">
                <v:stroke joinstyle="miter"/>
                <v:path gradientshapeok="t" o:connecttype="rect"/>
              </v:shapetype>
              <v:shape id="Caixa de Texto 2" o:spid="_x0000_s1026" type="#_x0000_t202" style="position:absolute;margin-left:2.7pt;margin-top:.4pt;width:375.6pt;height:13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TdZQIAABgFAAAOAAAAZHJzL2Uyb0RvYy54bWysVN9v0zAQfkfif7D8zpJUHYVq6VQ6FSFN&#10;27QN7dl17DXC8Rn72qT89ZydNBujT4gX5+L7/d13vrjsGsP2yocabMmLs5wzZSVUtX0u+ffH9YdP&#10;nAUUthIGrCr5QQV+uXj/7qJ1czWBLZhKeUZBbJi3ruRbRDfPsiC3qhHhDJyypNTgG4H065+zyouW&#10;ojcmm+T5x6wFXzkPUoVAt1e9ki9SfK2VxFutg0JmSk61YTp9OjfxzBYXYv7shdvWcihD/EMVjagt&#10;JR1DXQkUbOfrv0I1tfQQQOOZhCYDrWupUg/UTZG/6eZhK5xKvRA4wY0whf8XVt7sH9ydZ9h9gY4G&#10;GAFpXZgHuoz9dNo38UuVMtIThIcRNtUhk3Q5nc3yYkIqSbpiVkzP8wRs9uLufMCvChoWhZJ7mkuC&#10;S+yvA1JKMj2axGzGxtPCujam18ab7KWwJOHBqN76XmlWV1TKJEVN7FEr49le0NyFlMriJLZGeYwl&#10;6+imKfjoWJxyNJjwIKfBNrqpxKrRMT/l+GfG0SNlBYujc1Nb8KcCVD/GzL39sfu+59g+dptuGNYG&#10;qgPN0ENP7+Dkuiacr0XAO+GJzzQb2lG8pUMbaEsOg8TZFvyvU/fRnmhGWs5a2o+Sh5874RVn5psl&#10;An4uptO4UOlnej6L8/evNZvXGrtrVkCjKOg1cDKJ0R7NUdQemida5WXMSiphJeUuOR7FFfZbS0+B&#10;VMtlMqIVcgKv7YOTMXSEN7LosXsS3g1UQ2LpDRw3SczfMK63jZ4WljsEXSc6RoB7VAfgaf0Se4an&#10;Iu736/9k9fKgLX4DAAD//wMAUEsDBBQABgAIAAAAIQCewyAP3gAAAAYBAAAPAAAAZHJzL2Rvd25y&#10;ZXYueG1sTM5PS8NAEAXwu+B3WEbwInZjaNMSMyla8OAfFNtKr9vsmASzsyG7beO3dzzpcXiPN79i&#10;ObpOHWkIrWeEm0kCirjytuUaYbt5uF6ACtGwNZ1nQvimAMvy/KwwufUnfqfjOtZKRjjkBqGJsc+1&#10;DlVDzoSJ74kl+/SDM1HOodZ2MCcZd51OkyTTzrQsHxrT06qh6mt9cAhTvfP3/cpVLx87//z0dpW2&#10;r48p4uXFeHcLKtIY/8rwyxc6lGLa+wPboDqE2VSKCMKXcD7LMlB7hHSeLECXhf7PL38AAAD//wMA&#10;UEsBAi0AFAAGAAgAAAAhALaDOJL+AAAA4QEAABMAAAAAAAAAAAAAAAAAAAAAAFtDb250ZW50X1R5&#10;cGVzXS54bWxQSwECLQAUAAYACAAAACEAOP0h/9YAAACUAQAACwAAAAAAAAAAAAAAAAAvAQAAX3Jl&#10;bHMvLnJlbHNQSwECLQAUAAYACAAAACEAGtG03WUCAAAYBQAADgAAAAAAAAAAAAAAAAAuAgAAZHJz&#10;L2Uyb0RvYy54bWxQSwECLQAUAAYACAAAACEAnsMgD94AAAAGAQAADwAAAAAAAAAAAAAAAAC/BAAA&#10;ZHJzL2Rvd25yZXYueG1sUEsFBgAAAAAEAAQA8wAAAMoFAAAAAA==&#10;" fillcolor="white [3201]" stroked="f" strokeweight="1pt">
                <v:textbox>
                  <w:txbxContent>
                    <w:p w14:paraId="5A1A97A8" w14:textId="6117744D" w:rsidR="00C973F2" w:rsidRDefault="00C973F2" w:rsidP="00205C31">
                      <w:pPr>
                        <w:jc w:val="both"/>
                        <w:rPr>
                          <w:rFonts w:ascii="Calibri" w:hAnsi="Calibri" w:cs="Calibri"/>
                          <w:sz w:val="22"/>
                          <w:szCs w:val="22"/>
                        </w:rPr>
                      </w:pPr>
                      <w:r>
                        <w:rPr>
                          <w:rFonts w:ascii="Calibri" w:hAnsi="Calibri" w:cs="Calibri"/>
                          <w:sz w:val="22"/>
                          <w:szCs w:val="22"/>
                        </w:rPr>
                        <w:t xml:space="preserve">WE HEBBEN </w:t>
                      </w:r>
                      <w:r w:rsidR="00225701">
                        <w:rPr>
                          <w:rFonts w:ascii="Calibri" w:hAnsi="Calibri" w:cs="Calibri"/>
                          <w:sz w:val="22"/>
                          <w:szCs w:val="22"/>
                        </w:rPr>
                        <w:t xml:space="preserve">ER </w:t>
                      </w:r>
                      <w:r>
                        <w:rPr>
                          <w:rFonts w:ascii="Calibri" w:hAnsi="Calibri" w:cs="Calibri"/>
                          <w:sz w:val="22"/>
                          <w:szCs w:val="22"/>
                        </w:rPr>
                        <w:t>EEN NIEUWE PARTNER BIJ.</w:t>
                      </w:r>
                    </w:p>
                    <w:p w14:paraId="25A49068" w14:textId="15BEF71C" w:rsidR="00205C31" w:rsidRDefault="00205C31" w:rsidP="00205C31">
                      <w:pPr>
                        <w:jc w:val="both"/>
                        <w:rPr>
                          <w:rFonts w:ascii="Calibri" w:hAnsi="Calibri" w:cs="Calibri"/>
                          <w:sz w:val="22"/>
                          <w:szCs w:val="22"/>
                        </w:rPr>
                      </w:pPr>
                      <w:r w:rsidRPr="00205C31">
                        <w:rPr>
                          <w:rFonts w:ascii="Calibri" w:hAnsi="Calibri" w:cs="Calibri"/>
                          <w:sz w:val="22"/>
                          <w:szCs w:val="22"/>
                        </w:rPr>
                        <w:t xml:space="preserve">SOWITEC is een Duits bedrijf dat sinds 1993 actief is op de markt voor hernieuwbare energie en zich wereldwijd onderscheidt in de ontwikkeling van wind-, fotovoltaïsche en transmissielijnprojecten. SOWITEC levert niet alleen duurzame energieprojecten, maar ook echte veranderingen voor een duurzamere toekomst. We ontvingen van hen archiefkasten, tafels, bureaustoelen en witborden. Ook kaders met geografische kaarten van Bahia, Brazilië en de baai van Todos Santos. </w:t>
                      </w:r>
                    </w:p>
                    <w:p w14:paraId="069DB2C3" w14:textId="77777777" w:rsidR="00205C31" w:rsidRPr="00205C31" w:rsidRDefault="00205C31" w:rsidP="00205C31">
                      <w:pPr>
                        <w:jc w:val="both"/>
                        <w:rPr>
                          <w:rFonts w:ascii="Calibri" w:hAnsi="Calibri" w:cs="Calibri"/>
                          <w:sz w:val="22"/>
                          <w:szCs w:val="22"/>
                        </w:rPr>
                      </w:pPr>
                    </w:p>
                    <w:p w14:paraId="617AA96F" w14:textId="77777777" w:rsidR="00205C31" w:rsidRDefault="00205C31" w:rsidP="00205C31">
                      <w:pPr>
                        <w:jc w:val="both"/>
                      </w:pPr>
                    </w:p>
                  </w:txbxContent>
                </v:textbox>
                <w10:wrap anchorx="margin"/>
              </v:shape>
            </w:pict>
          </mc:Fallback>
        </mc:AlternateContent>
      </w:r>
    </w:p>
    <w:p w14:paraId="7D0A33E3" w14:textId="70B87AA5" w:rsidR="00C973F2" w:rsidRDefault="00C973F2" w:rsidP="00C43EAE">
      <w:pPr>
        <w:rPr>
          <w:noProof/>
        </w:rPr>
      </w:pPr>
      <w:r>
        <w:rPr>
          <w:noProof/>
        </w:rPr>
        <w:drawing>
          <wp:anchor distT="0" distB="0" distL="114300" distR="114300" simplePos="0" relativeHeight="251668992" behindDoc="0" locked="0" layoutInCell="1" allowOverlap="1" wp14:anchorId="4ECB3CBD" wp14:editId="77D29C1A">
            <wp:simplePos x="0" y="0"/>
            <wp:positionH relativeFrom="margin">
              <wp:align>right</wp:align>
            </wp:positionH>
            <wp:positionV relativeFrom="margin">
              <wp:posOffset>4107180</wp:posOffset>
            </wp:positionV>
            <wp:extent cx="1079500" cy="1079500"/>
            <wp:effectExtent l="0" t="0" r="6350" b="6350"/>
            <wp:wrapSquare wrapText="bothSides"/>
            <wp:docPr id="1164676701" name="Imagem 1"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76701" name="Imagem 1" descr="Desenho com traços pretos em fundo branco&#10;&#10;Descrição gerada automaticamente com confiança mé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28F37473" w14:textId="77777777" w:rsidR="00C973F2" w:rsidRDefault="00C973F2" w:rsidP="00C43EAE">
      <w:pPr>
        <w:rPr>
          <w:noProof/>
        </w:rPr>
      </w:pPr>
    </w:p>
    <w:p w14:paraId="5B9E3835" w14:textId="142DC44F" w:rsidR="00C973F2" w:rsidRDefault="00C973F2" w:rsidP="00C43EAE">
      <w:pPr>
        <w:rPr>
          <w:noProof/>
        </w:rPr>
      </w:pPr>
    </w:p>
    <w:p w14:paraId="10C4C533" w14:textId="77777777" w:rsidR="00C973F2" w:rsidRDefault="00C973F2" w:rsidP="00C43EAE">
      <w:pPr>
        <w:rPr>
          <w:rFonts w:ascii="Arial" w:hAnsi="Arial" w:cs="Arial"/>
          <w:sz w:val="24"/>
        </w:rPr>
      </w:pPr>
    </w:p>
    <w:p w14:paraId="297BA7A5" w14:textId="77777777" w:rsidR="00C973F2" w:rsidRDefault="00C973F2" w:rsidP="00C43EAE"/>
    <w:p w14:paraId="4098DD47" w14:textId="77777777" w:rsidR="00C973F2" w:rsidRDefault="00C973F2" w:rsidP="00C43EAE"/>
    <w:p w14:paraId="267D8337" w14:textId="261CF968" w:rsidR="00C43EAE" w:rsidRDefault="00403F89" w:rsidP="00C43EAE">
      <w:r>
        <w:rPr>
          <w:noProof/>
        </w:rPr>
        <w:drawing>
          <wp:inline distT="0" distB="0" distL="0" distR="0" wp14:anchorId="77593462" wp14:editId="78539D54">
            <wp:extent cx="3024000" cy="2278800"/>
            <wp:effectExtent l="0" t="0" r="5080" b="7620"/>
            <wp:docPr id="364290996" name="Imagem 3" descr="Computador em cima da pi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0996" name="Imagem 3" descr="Computador em cima da pia&#10;&#10;Descrição gerada automaticamente com confiança média"/>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4000" cy="2278800"/>
                    </a:xfrm>
                    <a:prstGeom prst="rect">
                      <a:avLst/>
                    </a:prstGeom>
                  </pic:spPr>
                </pic:pic>
              </a:graphicData>
            </a:graphic>
          </wp:inline>
        </w:drawing>
      </w:r>
      <w:r>
        <w:t xml:space="preserve">  </w:t>
      </w:r>
      <w:r>
        <w:rPr>
          <w:noProof/>
        </w:rPr>
        <w:drawing>
          <wp:inline distT="0" distB="0" distL="0" distR="0" wp14:anchorId="3CC6A7D3" wp14:editId="387EECEA">
            <wp:extent cx="3024000" cy="2278800"/>
            <wp:effectExtent l="0" t="0" r="5080" b="7620"/>
            <wp:docPr id="831845413" name="Imagem 4" descr="Cadeira em frente a espelh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45413" name="Imagem 4" descr="Cadeira em frente a espelho&#10;&#10;Descrição gerada automaticamente com confiança mé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4000" cy="2278800"/>
                    </a:xfrm>
                    <a:prstGeom prst="rect">
                      <a:avLst/>
                    </a:prstGeom>
                  </pic:spPr>
                </pic:pic>
              </a:graphicData>
            </a:graphic>
          </wp:inline>
        </w:drawing>
      </w:r>
    </w:p>
    <w:p w14:paraId="2358E70D" w14:textId="5740D410" w:rsidR="00C43EAE" w:rsidRPr="00403F89" w:rsidRDefault="00403F89" w:rsidP="00C43EAE">
      <w:pPr>
        <w:rPr>
          <w:rFonts w:ascii="Calibri" w:hAnsi="Calibri" w:cs="Calibri"/>
          <w:sz w:val="22"/>
          <w:szCs w:val="22"/>
        </w:rPr>
      </w:pPr>
      <w:r w:rsidRPr="00403F89">
        <w:rPr>
          <w:rFonts w:ascii="Calibri" w:hAnsi="Calibri" w:cs="Calibri"/>
          <w:sz w:val="22"/>
          <w:szCs w:val="22"/>
        </w:rPr>
        <w:t>We hebben een site:</w:t>
      </w:r>
    </w:p>
    <w:p w14:paraId="400671B9" w14:textId="3F7387D9" w:rsidR="00403F89" w:rsidRPr="00403F89" w:rsidRDefault="00000000" w:rsidP="00C43EAE">
      <w:pPr>
        <w:rPr>
          <w:rFonts w:ascii="Calibri" w:hAnsi="Calibri" w:cs="Calibri"/>
          <w:sz w:val="32"/>
          <w:szCs w:val="32"/>
        </w:rPr>
      </w:pPr>
      <w:hyperlink r:id="rId8" w:history="1">
        <w:r w:rsidR="00403F89" w:rsidRPr="00403F89">
          <w:rPr>
            <w:rStyle w:val="Hyperlink"/>
            <w:rFonts w:ascii="Calibri" w:hAnsi="Calibri" w:cs="Calibri"/>
            <w:sz w:val="32"/>
            <w:szCs w:val="32"/>
          </w:rPr>
          <w:t>www.simalgroupbrasil.com</w:t>
        </w:r>
      </w:hyperlink>
      <w:r w:rsidR="00403F89" w:rsidRPr="00403F89">
        <w:rPr>
          <w:rFonts w:ascii="Calibri" w:hAnsi="Calibri" w:cs="Calibri"/>
          <w:sz w:val="32"/>
          <w:szCs w:val="32"/>
        </w:rPr>
        <w:t xml:space="preserve"> </w:t>
      </w:r>
    </w:p>
    <w:p w14:paraId="15D6620E" w14:textId="77777777" w:rsidR="00403F89" w:rsidRDefault="00403F89" w:rsidP="00403F89">
      <w:pPr>
        <w:jc w:val="both"/>
        <w:rPr>
          <w:rFonts w:ascii="Calibri" w:hAnsi="Calibri" w:cs="Calibri"/>
          <w:sz w:val="22"/>
          <w:szCs w:val="22"/>
        </w:rPr>
      </w:pPr>
      <w:r w:rsidRPr="00403F89">
        <w:rPr>
          <w:rFonts w:ascii="Calibri" w:hAnsi="Calibri" w:cs="Calibri"/>
          <w:sz w:val="22"/>
          <w:szCs w:val="22"/>
        </w:rPr>
        <w:t xml:space="preserve">Neem een kijkje en maak een rondgang, de site is in het Portugees en het Nederlands. </w:t>
      </w:r>
      <w:r>
        <w:rPr>
          <w:rFonts w:ascii="Calibri" w:hAnsi="Calibri" w:cs="Calibri"/>
          <w:sz w:val="22"/>
          <w:szCs w:val="22"/>
        </w:rPr>
        <w:t>Je vindt er alle nieuwsjes, veel informatie over de activiteiten en wie zijn onze partners, dat en nog veel meer op de site</w:t>
      </w:r>
    </w:p>
    <w:p w14:paraId="6CA5B4AD" w14:textId="4BB281A2" w:rsidR="00403F89" w:rsidRDefault="00403F89" w:rsidP="00403F89">
      <w:pPr>
        <w:jc w:val="both"/>
        <w:rPr>
          <w:rFonts w:ascii="Calibri" w:hAnsi="Calibri" w:cs="Calibri"/>
          <w:color w:val="212529"/>
          <w:sz w:val="22"/>
          <w:szCs w:val="22"/>
        </w:rPr>
      </w:pPr>
      <w:r w:rsidRPr="00C973F2">
        <w:rPr>
          <w:rFonts w:ascii="Calibri" w:hAnsi="Calibri" w:cs="Calibri"/>
          <w:b/>
          <w:bCs/>
          <w:color w:val="212529"/>
          <w:sz w:val="22"/>
          <w:szCs w:val="22"/>
        </w:rPr>
        <w:lastRenderedPageBreak/>
        <w:t>De lessen zijn gestart</w:t>
      </w:r>
      <w:r w:rsidRPr="00403F89">
        <w:rPr>
          <w:rFonts w:ascii="Calibri" w:hAnsi="Calibri" w:cs="Calibri"/>
          <w:color w:val="212529"/>
          <w:sz w:val="22"/>
          <w:szCs w:val="22"/>
        </w:rPr>
        <w:t>. N</w:t>
      </w:r>
      <w:r>
        <w:rPr>
          <w:rFonts w:ascii="Calibri" w:hAnsi="Calibri" w:cs="Calibri"/>
          <w:color w:val="212529"/>
          <w:sz w:val="22"/>
          <w:szCs w:val="22"/>
        </w:rPr>
        <w:t>a de bouwwerken was het nog even wachten op het begin van het schooljaar</w:t>
      </w:r>
      <w:r w:rsidR="00685CDC">
        <w:rPr>
          <w:rFonts w:ascii="Calibri" w:hAnsi="Calibri" w:cs="Calibri"/>
          <w:color w:val="212529"/>
          <w:sz w:val="22"/>
          <w:szCs w:val="22"/>
        </w:rPr>
        <w:t xml:space="preserve"> maar nu, 4 maart, zijn de lessen informatica en dans begonnen. Het onthaalpunt van psychologie was al enkele weken werkende. Hieronder enkele foto’s van het afgewerkte danslokaal en de lessen dans en informatica.</w:t>
      </w:r>
    </w:p>
    <w:p w14:paraId="74186654" w14:textId="409A8EEA" w:rsidR="00685CDC" w:rsidRDefault="00685CDC" w:rsidP="00403F89">
      <w:pPr>
        <w:jc w:val="both"/>
        <w:rPr>
          <w:rFonts w:ascii="Calibri" w:hAnsi="Calibri" w:cs="Calibri"/>
          <w:noProof/>
          <w:sz w:val="22"/>
          <w:szCs w:val="22"/>
        </w:rPr>
      </w:pPr>
      <w:r>
        <w:rPr>
          <w:rFonts w:ascii="Calibri" w:hAnsi="Calibri" w:cs="Calibri"/>
          <w:noProof/>
          <w:sz w:val="22"/>
          <w:szCs w:val="22"/>
        </w:rPr>
        <w:drawing>
          <wp:inline distT="0" distB="0" distL="0" distR="0" wp14:anchorId="6ED8D115" wp14:editId="68D354B3">
            <wp:extent cx="3024000" cy="2278800"/>
            <wp:effectExtent l="0" t="0" r="5080" b="7620"/>
            <wp:docPr id="1559835198" name="Imagem 5" descr="Uma imagem contendo no interior, pis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35198" name="Imagem 5" descr="Uma imagem contendo no interior, piso, quart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4000" cy="2278800"/>
                    </a:xfrm>
                    <a:prstGeom prst="rect">
                      <a:avLst/>
                    </a:prstGeom>
                  </pic:spPr>
                </pic:pic>
              </a:graphicData>
            </a:graphic>
          </wp:inline>
        </w:drawing>
      </w:r>
      <w:r>
        <w:rPr>
          <w:rFonts w:ascii="Calibri" w:hAnsi="Calibri" w:cs="Calibri"/>
          <w:sz w:val="22"/>
          <w:szCs w:val="22"/>
        </w:rPr>
        <w:t xml:space="preserve"> </w:t>
      </w:r>
      <w:r>
        <w:rPr>
          <w:rFonts w:ascii="Calibri" w:hAnsi="Calibri" w:cs="Calibri"/>
          <w:noProof/>
          <w:sz w:val="22"/>
          <w:szCs w:val="22"/>
        </w:rPr>
        <w:t xml:space="preserve"> </w:t>
      </w:r>
      <w:r>
        <w:rPr>
          <w:rFonts w:ascii="Calibri" w:hAnsi="Calibri" w:cs="Calibri"/>
          <w:noProof/>
          <w:sz w:val="22"/>
          <w:szCs w:val="22"/>
        </w:rPr>
        <w:drawing>
          <wp:inline distT="0" distB="0" distL="0" distR="0" wp14:anchorId="27A6D552" wp14:editId="65EA4E86">
            <wp:extent cx="3024000" cy="2278800"/>
            <wp:effectExtent l="0" t="0" r="5080" b="7620"/>
            <wp:docPr id="829662916" name="Imagem 6" descr="Uma imagem contendo chão, no interior, tet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62916" name="Imagem 6" descr="Uma imagem contendo chão, no interior, teto, quart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4000" cy="2278800"/>
                    </a:xfrm>
                    <a:prstGeom prst="rect">
                      <a:avLst/>
                    </a:prstGeom>
                  </pic:spPr>
                </pic:pic>
              </a:graphicData>
            </a:graphic>
          </wp:inline>
        </w:drawing>
      </w:r>
    </w:p>
    <w:p w14:paraId="5E6CB768" w14:textId="5591C92B" w:rsidR="00685CDC" w:rsidRDefault="00685CDC" w:rsidP="00403F89">
      <w:pPr>
        <w:jc w:val="both"/>
        <w:rPr>
          <w:rFonts w:ascii="Calibri" w:hAnsi="Calibri" w:cs="Calibri"/>
          <w:sz w:val="22"/>
          <w:szCs w:val="22"/>
        </w:rPr>
      </w:pPr>
      <w:r>
        <w:rPr>
          <w:rFonts w:ascii="Calibri" w:hAnsi="Calibri" w:cs="Calibri"/>
          <w:noProof/>
          <w:sz w:val="22"/>
          <w:szCs w:val="22"/>
        </w:rPr>
        <w:drawing>
          <wp:inline distT="0" distB="0" distL="0" distR="0" wp14:anchorId="51FCAC5B" wp14:editId="5F87CD0F">
            <wp:extent cx="3023235" cy="3619500"/>
            <wp:effectExtent l="0" t="0" r="5715" b="0"/>
            <wp:docPr id="345035962" name="Imagem 7" descr="Mulher em pé ao lado de hom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35962" name="Imagem 7" descr="Mulher em pé ao lado de homem&#10;&#10;Descrição gerada automaticamente com confiança média"/>
                    <pic:cNvPicPr/>
                  </pic:nvPicPr>
                  <pic:blipFill rotWithShape="1">
                    <a:blip r:embed="rId11" cstate="print">
                      <a:extLst>
                        <a:ext uri="{28A0092B-C50C-407E-A947-70E740481C1C}">
                          <a14:useLocalDpi xmlns:a14="http://schemas.microsoft.com/office/drawing/2010/main" val="0"/>
                        </a:ext>
                      </a:extLst>
                    </a:blip>
                    <a:srcRect b="10209"/>
                    <a:stretch/>
                  </pic:blipFill>
                  <pic:spPr bwMode="auto">
                    <a:xfrm>
                      <a:off x="0" y="0"/>
                      <a:ext cx="3024000" cy="362041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2"/>
          <w:szCs w:val="22"/>
        </w:rPr>
        <w:t xml:space="preserve">  </w:t>
      </w:r>
      <w:r w:rsidR="00EC0164">
        <w:rPr>
          <w:rFonts w:ascii="Calibri" w:hAnsi="Calibri" w:cs="Calibri"/>
          <w:noProof/>
          <w:sz w:val="22"/>
          <w:szCs w:val="22"/>
        </w:rPr>
        <w:drawing>
          <wp:inline distT="0" distB="0" distL="0" distR="0" wp14:anchorId="54DF6969" wp14:editId="112BFCA4">
            <wp:extent cx="3023711" cy="3627755"/>
            <wp:effectExtent l="0" t="0" r="5715" b="0"/>
            <wp:docPr id="1272748304" name="Imagem 14" descr="Uma imagem contendo no interior, pessoa, teto,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48304" name="Imagem 14" descr="Uma imagem contendo no interior, pessoa, teto, em pé&#10;&#10;Descrição gerada automaticamente"/>
                    <pic:cNvPicPr/>
                  </pic:nvPicPr>
                  <pic:blipFill rotWithShape="1">
                    <a:blip r:embed="rId12" cstate="print">
                      <a:extLst>
                        <a:ext uri="{28A0092B-C50C-407E-A947-70E740481C1C}">
                          <a14:useLocalDpi xmlns:a14="http://schemas.microsoft.com/office/drawing/2010/main" val="0"/>
                        </a:ext>
                      </a:extLst>
                    </a:blip>
                    <a:srcRect t="10017"/>
                    <a:stretch/>
                  </pic:blipFill>
                  <pic:spPr bwMode="auto">
                    <a:xfrm>
                      <a:off x="0" y="0"/>
                      <a:ext cx="3024000" cy="3628101"/>
                    </a:xfrm>
                    <a:prstGeom prst="rect">
                      <a:avLst/>
                    </a:prstGeom>
                    <a:ln>
                      <a:noFill/>
                    </a:ln>
                    <a:extLst>
                      <a:ext uri="{53640926-AAD7-44D8-BBD7-CCE9431645EC}">
                        <a14:shadowObscured xmlns:a14="http://schemas.microsoft.com/office/drawing/2010/main"/>
                      </a:ext>
                    </a:extLst>
                  </pic:spPr>
                </pic:pic>
              </a:graphicData>
            </a:graphic>
          </wp:inline>
        </w:drawing>
      </w:r>
    </w:p>
    <w:p w14:paraId="2C5D8E77" w14:textId="3E57B029" w:rsidR="00403F89" w:rsidRDefault="00685CDC" w:rsidP="00685CDC">
      <w:pPr>
        <w:jc w:val="both"/>
        <w:rPr>
          <w:rFonts w:ascii="Calibri" w:hAnsi="Calibri" w:cs="Calibri"/>
          <w:sz w:val="22"/>
          <w:szCs w:val="22"/>
        </w:rPr>
      </w:pPr>
      <w:r>
        <w:rPr>
          <w:rFonts w:ascii="Calibri" w:hAnsi="Calibri" w:cs="Calibri"/>
          <w:noProof/>
          <w:sz w:val="22"/>
          <w:szCs w:val="22"/>
        </w:rPr>
        <w:drawing>
          <wp:inline distT="0" distB="0" distL="0" distR="0" wp14:anchorId="7122BCAB" wp14:editId="3AC07A81">
            <wp:extent cx="3024000" cy="2268000"/>
            <wp:effectExtent l="0" t="0" r="5080" b="0"/>
            <wp:docPr id="2077058395" name="Imagem 9" descr="Grupo de pessoas sentadas em sala de au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58395" name="Imagem 9" descr="Grupo de pessoas sentadas em sala de aul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r>
        <w:rPr>
          <w:rFonts w:ascii="Calibri" w:hAnsi="Calibri" w:cs="Calibri"/>
          <w:sz w:val="22"/>
          <w:szCs w:val="22"/>
        </w:rPr>
        <w:t xml:space="preserve">  </w:t>
      </w:r>
      <w:r>
        <w:rPr>
          <w:rFonts w:ascii="Calibri" w:hAnsi="Calibri" w:cs="Calibri"/>
          <w:noProof/>
          <w:sz w:val="22"/>
          <w:szCs w:val="22"/>
        </w:rPr>
        <w:drawing>
          <wp:inline distT="0" distB="0" distL="0" distR="0" wp14:anchorId="30E4C79D" wp14:editId="366AD029">
            <wp:extent cx="3024000" cy="2268000"/>
            <wp:effectExtent l="0" t="0" r="5080" b="0"/>
            <wp:docPr id="800481102" name="Imagem 10" descr="Grupo de pessoas sentadas em frente a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81102" name="Imagem 10" descr="Grupo de pessoas sentadas em frente a computador&#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p>
    <w:p w14:paraId="6853CCF5" w14:textId="5670C40C" w:rsidR="00EC0164" w:rsidRDefault="00EC0164" w:rsidP="00685CDC">
      <w:pPr>
        <w:jc w:val="both"/>
        <w:rPr>
          <w:rFonts w:ascii="Calibri" w:hAnsi="Calibri" w:cs="Calibri"/>
          <w:sz w:val="22"/>
          <w:szCs w:val="22"/>
        </w:rPr>
      </w:pPr>
      <w:r>
        <w:rPr>
          <w:rFonts w:ascii="Calibri" w:hAnsi="Calibri" w:cs="Calibri"/>
          <w:noProof/>
          <w:sz w:val="22"/>
          <w:szCs w:val="22"/>
        </w:rPr>
        <w:lastRenderedPageBreak/>
        <w:drawing>
          <wp:inline distT="0" distB="0" distL="0" distR="0" wp14:anchorId="3F1DF493" wp14:editId="3904FFCE">
            <wp:extent cx="6120130" cy="3131820"/>
            <wp:effectExtent l="0" t="0" r="0" b="0"/>
            <wp:docPr id="735018706" name="Imagem 13" descr="Grupo de pessoas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18706" name="Imagem 13" descr="Grupo de pessoas em pé&#10;&#10;Descrição gerada automaticamente"/>
                    <pic:cNvPicPr/>
                  </pic:nvPicPr>
                  <pic:blipFill rotWithShape="1">
                    <a:blip r:embed="rId15">
                      <a:extLst>
                        <a:ext uri="{28A0092B-C50C-407E-A947-70E740481C1C}">
                          <a14:useLocalDpi xmlns:a14="http://schemas.microsoft.com/office/drawing/2010/main" val="0"/>
                        </a:ext>
                      </a:extLst>
                    </a:blip>
                    <a:srcRect t="23073" b="8702"/>
                    <a:stretch/>
                  </pic:blipFill>
                  <pic:spPr bwMode="auto">
                    <a:xfrm>
                      <a:off x="0" y="0"/>
                      <a:ext cx="6120130" cy="3131820"/>
                    </a:xfrm>
                    <a:prstGeom prst="rect">
                      <a:avLst/>
                    </a:prstGeom>
                    <a:ln>
                      <a:noFill/>
                    </a:ln>
                    <a:extLst>
                      <a:ext uri="{53640926-AAD7-44D8-BBD7-CCE9431645EC}">
                        <a14:shadowObscured xmlns:a14="http://schemas.microsoft.com/office/drawing/2010/main"/>
                      </a:ext>
                    </a:extLst>
                  </pic:spPr>
                </pic:pic>
              </a:graphicData>
            </a:graphic>
          </wp:inline>
        </w:drawing>
      </w:r>
    </w:p>
    <w:p w14:paraId="2B0FC777" w14:textId="77777777" w:rsidR="00691BA9" w:rsidRDefault="00685CDC" w:rsidP="00685CDC">
      <w:pPr>
        <w:jc w:val="both"/>
        <w:rPr>
          <w:rFonts w:ascii="Calibri" w:hAnsi="Calibri" w:cs="Calibri"/>
          <w:sz w:val="22"/>
          <w:szCs w:val="22"/>
        </w:rPr>
      </w:pPr>
      <w:r>
        <w:rPr>
          <w:rFonts w:ascii="Calibri" w:hAnsi="Calibri" w:cs="Calibri"/>
          <w:sz w:val="22"/>
          <w:szCs w:val="22"/>
        </w:rPr>
        <w:t xml:space="preserve">In het Wereldhuis nemen we afscheid van Veerle Seys. Samen met Pieter was ze voor ons steeds een grote steun in het opmaken van onze projecten. Veerle bedankt en het ga je goed. </w:t>
      </w:r>
      <w:r w:rsidR="00691BA9">
        <w:rPr>
          <w:rFonts w:ascii="Calibri" w:hAnsi="Calibri" w:cs="Calibri"/>
          <w:sz w:val="22"/>
          <w:szCs w:val="22"/>
        </w:rPr>
        <w:t xml:space="preserve">Je kan Veerle uitzwaaien tijdens het Café de 4 Seizoenen op donderdag 21 maart vanaf 20.00 in Café De Snelle Duve in Snellegem. </w:t>
      </w:r>
    </w:p>
    <w:p w14:paraId="719CF4C9" w14:textId="73B54B19" w:rsidR="00691BA9" w:rsidRPr="00691BA9" w:rsidRDefault="00691BA9" w:rsidP="00EC0164">
      <w:pPr>
        <w:rPr>
          <w:rFonts w:ascii="Calibri" w:hAnsi="Calibri" w:cs="Calibri"/>
          <w:sz w:val="22"/>
          <w:szCs w:val="22"/>
        </w:rPr>
      </w:pPr>
      <w:r w:rsidRPr="00691BA9">
        <w:rPr>
          <w:rFonts w:ascii="Calibri" w:hAnsi="Calibri" w:cs="Calibri"/>
          <w:sz w:val="22"/>
          <w:szCs w:val="22"/>
        </w:rPr>
        <w:t>Voor alle 4de Pijlers, ambtenaren van lokale besturen, ngo’s en wereldburgers die al samenwerken met een Zuidpartner of die plannen hebben dat te doen.</w:t>
      </w:r>
    </w:p>
    <w:p w14:paraId="109D6688" w14:textId="0828D798" w:rsidR="00691BA9" w:rsidRPr="00691BA9" w:rsidRDefault="00691BA9" w:rsidP="00EC0164">
      <w:pPr>
        <w:rPr>
          <w:rFonts w:ascii="Calibri" w:hAnsi="Calibri" w:cs="Calibri"/>
          <w:sz w:val="22"/>
          <w:szCs w:val="22"/>
        </w:rPr>
      </w:pPr>
      <w:r w:rsidRPr="00691BA9">
        <w:rPr>
          <w:rFonts w:ascii="Calibri" w:hAnsi="Calibri" w:cs="Calibri"/>
          <w:sz w:val="22"/>
          <w:szCs w:val="22"/>
        </w:rPr>
        <w:t>Na een kleine 10 jaar verlaat Veerle het Wereldhuis om een andere uitdaging aan te gaan. Dat alvast wij haar zullen missen, is nu al zeker…</w:t>
      </w:r>
      <w:r w:rsidRPr="00691BA9">
        <w:rPr>
          <w:rFonts w:ascii="Calibri" w:hAnsi="Calibri" w:cs="Calibri"/>
          <w:sz w:val="22"/>
          <w:szCs w:val="22"/>
        </w:rPr>
        <w:br/>
        <w:t>Klinken jullie mee op haar nieuwe uitdaging?</w:t>
      </w:r>
      <w:r w:rsidRPr="00691BA9">
        <w:rPr>
          <w:rFonts w:ascii="Calibri" w:hAnsi="Calibri" w:cs="Calibri"/>
          <w:sz w:val="22"/>
          <w:szCs w:val="22"/>
        </w:rPr>
        <w:br/>
      </w:r>
      <w:r w:rsidRPr="00691BA9">
        <w:rPr>
          <w:rFonts w:ascii="Calibri" w:hAnsi="Calibri" w:cs="Calibri"/>
          <w:sz w:val="22"/>
          <w:szCs w:val="22"/>
        </w:rPr>
        <w:br/>
        <w:t>Voor de rest blijven de ingrediënten van ons café dezelfde: deel jullie plannen, uitdagingen, successen,… met anderen en trek geïnspireerd terug naar huis.</w:t>
      </w:r>
    </w:p>
    <w:p w14:paraId="318B4F81" w14:textId="77FFE4A3" w:rsidR="00691BA9" w:rsidRPr="00691BA9" w:rsidRDefault="00691BA9" w:rsidP="00691BA9">
      <w:pPr>
        <w:rPr>
          <w:rFonts w:ascii="Calibri" w:hAnsi="Calibri" w:cs="Calibri"/>
          <w:sz w:val="22"/>
          <w:szCs w:val="22"/>
        </w:rPr>
      </w:pPr>
      <w:r w:rsidRPr="00691BA9">
        <w:rPr>
          <w:rFonts w:ascii="Calibri" w:hAnsi="Calibri" w:cs="Calibri"/>
          <w:sz w:val="22"/>
          <w:szCs w:val="22"/>
        </w:rPr>
        <w:t>Deelnemen is gratis, maar inschrijven gewenst.</w:t>
      </w:r>
    </w:p>
    <w:p w14:paraId="40956A9A" w14:textId="2D67BBCE" w:rsidR="00685CDC" w:rsidRDefault="00691BA9" w:rsidP="00685CDC">
      <w:pPr>
        <w:jc w:val="both"/>
        <w:rPr>
          <w:rFonts w:ascii="Calibri" w:hAnsi="Calibri" w:cs="Calibri"/>
          <w:sz w:val="22"/>
          <w:szCs w:val="22"/>
        </w:rPr>
      </w:pPr>
      <w:r>
        <w:rPr>
          <w:rFonts w:ascii="Calibri" w:hAnsi="Calibri" w:cs="Calibri"/>
          <w:sz w:val="22"/>
          <w:szCs w:val="22"/>
        </w:rPr>
        <w:t>Het programma en inschrijven kan je doen via deze link:</w:t>
      </w:r>
    </w:p>
    <w:p w14:paraId="31000C5E" w14:textId="78C260BD" w:rsidR="00691BA9" w:rsidRDefault="00000000" w:rsidP="00685CDC">
      <w:pPr>
        <w:jc w:val="both"/>
        <w:rPr>
          <w:rFonts w:ascii="Calibri" w:hAnsi="Calibri" w:cs="Calibri"/>
          <w:sz w:val="22"/>
          <w:szCs w:val="22"/>
        </w:rPr>
      </w:pPr>
      <w:hyperlink r:id="rId16" w:history="1">
        <w:r w:rsidR="00691BA9" w:rsidRPr="00856D99">
          <w:rPr>
            <w:rStyle w:val="Hyperlink"/>
            <w:rFonts w:ascii="Calibri" w:hAnsi="Calibri" w:cs="Calibri"/>
            <w:sz w:val="22"/>
            <w:szCs w:val="22"/>
          </w:rPr>
          <w:t>https://action.spike.email/101902/Newsletter/q3ha44sagei2md56g6ty34ds24kqg7lpay2ynttufnmqurqtqgmmqkrd4j5ug2nk2c5acymzpglm2?culture=nl-NL</w:t>
        </w:r>
      </w:hyperlink>
      <w:r w:rsidR="00691BA9">
        <w:rPr>
          <w:rFonts w:ascii="Calibri" w:hAnsi="Calibri" w:cs="Calibri"/>
          <w:sz w:val="22"/>
          <w:szCs w:val="22"/>
        </w:rPr>
        <w:t xml:space="preserve"> </w:t>
      </w:r>
    </w:p>
    <w:p w14:paraId="16B35F4A" w14:textId="5E76071C" w:rsidR="00691BA9" w:rsidRDefault="00691BA9" w:rsidP="00685CDC">
      <w:pPr>
        <w:jc w:val="both"/>
        <w:rPr>
          <w:rFonts w:ascii="Calibri" w:hAnsi="Calibri" w:cs="Calibri"/>
          <w:sz w:val="22"/>
          <w:szCs w:val="22"/>
        </w:rPr>
      </w:pPr>
      <w:r>
        <w:rPr>
          <w:rFonts w:ascii="Calibri" w:hAnsi="Calibri" w:cs="Calibri"/>
          <w:noProof/>
          <w:sz w:val="22"/>
          <w:szCs w:val="22"/>
        </w:rPr>
        <w:drawing>
          <wp:inline distT="0" distB="0" distL="0" distR="0" wp14:anchorId="40D0F16F" wp14:editId="62147DC9">
            <wp:extent cx="3024000" cy="2268000"/>
            <wp:effectExtent l="0" t="0" r="5080" b="0"/>
            <wp:docPr id="783610760" name="Imagem 11"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10760" name="Imagem 11" descr="Grupo de pessoas em pé posando para fot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r>
        <w:rPr>
          <w:rFonts w:ascii="Calibri" w:hAnsi="Calibri" w:cs="Calibri"/>
          <w:sz w:val="22"/>
          <w:szCs w:val="22"/>
        </w:rPr>
        <w:t xml:space="preserve">  </w:t>
      </w:r>
      <w:r>
        <w:rPr>
          <w:rFonts w:ascii="Calibri" w:hAnsi="Calibri" w:cs="Calibri"/>
          <w:noProof/>
          <w:sz w:val="22"/>
          <w:szCs w:val="22"/>
        </w:rPr>
        <w:drawing>
          <wp:inline distT="0" distB="0" distL="0" distR="0" wp14:anchorId="70FBA83E" wp14:editId="2DD04F6A">
            <wp:extent cx="3024000" cy="1411200"/>
            <wp:effectExtent l="0" t="0" r="5080" b="0"/>
            <wp:docPr id="1644456020" name="Imagem 12" descr="Homem ao lado de mulhe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6020" name="Imagem 12" descr="Homem ao lado de mulher&#10;&#10;Descrição gerada automaticamente com confiança média"/>
                    <pic:cNvPicPr/>
                  </pic:nvPicPr>
                  <pic:blipFill>
                    <a:blip r:embed="rId18">
                      <a:extLst>
                        <a:ext uri="{28A0092B-C50C-407E-A947-70E740481C1C}">
                          <a14:useLocalDpi xmlns:a14="http://schemas.microsoft.com/office/drawing/2010/main" val="0"/>
                        </a:ext>
                      </a:extLst>
                    </a:blip>
                    <a:stretch>
                      <a:fillRect/>
                    </a:stretch>
                  </pic:blipFill>
                  <pic:spPr>
                    <a:xfrm>
                      <a:off x="0" y="0"/>
                      <a:ext cx="3024000" cy="1411200"/>
                    </a:xfrm>
                    <a:prstGeom prst="rect">
                      <a:avLst/>
                    </a:prstGeom>
                  </pic:spPr>
                </pic:pic>
              </a:graphicData>
            </a:graphic>
          </wp:inline>
        </w:drawing>
      </w:r>
    </w:p>
    <w:p w14:paraId="370A47D8" w14:textId="2F2E99B1" w:rsidR="00EC0164" w:rsidRDefault="00EC0164" w:rsidP="00685CDC">
      <w:pPr>
        <w:jc w:val="both"/>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(foto: Wereldhuis)</w:t>
      </w:r>
    </w:p>
    <w:p w14:paraId="04E65D2C" w14:textId="6B2C2B15" w:rsidR="00691BA9" w:rsidRDefault="00EC0164" w:rsidP="00685CDC">
      <w:pPr>
        <w:jc w:val="both"/>
        <w:rPr>
          <w:rFonts w:ascii="Calibri" w:hAnsi="Calibri" w:cs="Calibri"/>
          <w:sz w:val="22"/>
          <w:szCs w:val="22"/>
        </w:rPr>
      </w:pPr>
      <w:r>
        <w:rPr>
          <w:rFonts w:ascii="Calibri" w:hAnsi="Calibri" w:cs="Calibri"/>
          <w:sz w:val="22"/>
          <w:szCs w:val="22"/>
        </w:rPr>
        <w:lastRenderedPageBreak/>
        <w:t>En alweer boekennieuws, met dank aan Marc Storms die het ons onder de aandacht bracht.</w:t>
      </w:r>
    </w:p>
    <w:p w14:paraId="76B89ACF" w14:textId="011E02F5" w:rsidR="00EC0164" w:rsidRDefault="00EC0164" w:rsidP="00EC0164">
      <w:pPr>
        <w:shd w:val="clear" w:color="auto" w:fill="FFFFFF"/>
        <w:spacing w:before="0" w:after="0"/>
        <w:jc w:val="both"/>
        <w:rPr>
          <w:rFonts w:ascii="Calibri" w:eastAsia="Times New Roman" w:hAnsi="Calibri" w:cs="Calibri"/>
          <w:b/>
          <w:bCs/>
          <w:color w:val="212529"/>
          <w:sz w:val="22"/>
          <w:szCs w:val="22"/>
          <w:lang w:eastAsia="pt-BR"/>
          <w14:ligatures w14:val="none"/>
        </w:rPr>
      </w:pPr>
      <w:r w:rsidRPr="00E1668C">
        <w:rPr>
          <w:rFonts w:ascii="Calibri" w:eastAsia="Times New Roman" w:hAnsi="Calibri" w:cs="Calibri"/>
          <w:b/>
          <w:bCs/>
          <w:color w:val="212529"/>
          <w:sz w:val="22"/>
          <w:szCs w:val="22"/>
          <w:lang w:eastAsia="pt-BR"/>
          <w14:ligatures w14:val="none"/>
        </w:rPr>
        <w:t>Conrad Detrez herleeft in ‘Revolutie in Rio’ van Peter Daerden</w:t>
      </w:r>
      <w:r w:rsidRPr="00EC0164">
        <w:rPr>
          <w:rFonts w:ascii="Calibri" w:eastAsia="Times New Roman" w:hAnsi="Calibri" w:cs="Calibri"/>
          <w:b/>
          <w:bCs/>
          <w:color w:val="212529"/>
          <w:sz w:val="22"/>
          <w:szCs w:val="22"/>
          <w:lang w:eastAsia="pt-BR"/>
          <w14:ligatures w14:val="none"/>
        </w:rPr>
        <w:t>.</w:t>
      </w:r>
    </w:p>
    <w:p w14:paraId="1ABDB819" w14:textId="77777777" w:rsidR="00B153FC" w:rsidRDefault="00B153FC" w:rsidP="00EC0164">
      <w:pPr>
        <w:shd w:val="clear" w:color="auto" w:fill="FFFFFF"/>
        <w:spacing w:before="0" w:after="0"/>
        <w:jc w:val="both"/>
        <w:rPr>
          <w:rFonts w:ascii="Calibri" w:hAnsi="Calibri" w:cs="Calibri"/>
          <w:sz w:val="22"/>
          <w:szCs w:val="22"/>
        </w:rPr>
      </w:pPr>
    </w:p>
    <w:p w14:paraId="5C1AB97A" w14:textId="561750B0" w:rsidR="00403F89" w:rsidRPr="00C56683" w:rsidRDefault="00EC0164" w:rsidP="00C56683">
      <w:pPr>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7968" behindDoc="0" locked="0" layoutInCell="1" allowOverlap="1" wp14:anchorId="09983802" wp14:editId="02E44794">
                <wp:simplePos x="0" y="0"/>
                <wp:positionH relativeFrom="margin">
                  <wp:align>right</wp:align>
                </wp:positionH>
                <wp:positionV relativeFrom="paragraph">
                  <wp:posOffset>26035</wp:posOffset>
                </wp:positionV>
                <wp:extent cx="3390900" cy="4069080"/>
                <wp:effectExtent l="0" t="0" r="0" b="7620"/>
                <wp:wrapNone/>
                <wp:docPr id="331022517" name="Caixa de Texto 16"/>
                <wp:cNvGraphicFramePr/>
                <a:graphic xmlns:a="http://schemas.openxmlformats.org/drawingml/2006/main">
                  <a:graphicData uri="http://schemas.microsoft.com/office/word/2010/wordprocessingShape">
                    <wps:wsp>
                      <wps:cNvSpPr txBox="1"/>
                      <wps:spPr>
                        <a:xfrm>
                          <a:off x="0" y="0"/>
                          <a:ext cx="3390900" cy="4069080"/>
                        </a:xfrm>
                        <a:prstGeom prst="rect">
                          <a:avLst/>
                        </a:prstGeom>
                        <a:solidFill>
                          <a:schemeClr val="lt1"/>
                        </a:solidFill>
                        <a:ln w="6350">
                          <a:noFill/>
                        </a:ln>
                      </wps:spPr>
                      <wps:txbx>
                        <w:txbxContent>
                          <w:p w14:paraId="5D36C600" w14:textId="7764284D" w:rsidR="00EC0164" w:rsidRPr="00C973F2" w:rsidRDefault="00EC0164" w:rsidP="00C56683">
                            <w:pPr>
                              <w:pStyle w:val="NormalWeb"/>
                              <w:shd w:val="clear" w:color="auto" w:fill="FFFFFF"/>
                              <w:spacing w:before="0" w:beforeAutospacing="0"/>
                              <w:jc w:val="both"/>
                              <w:rPr>
                                <w:rStyle w:val="leesmeerpart"/>
                                <w:rFonts w:ascii="Calibri" w:eastAsiaTheme="majorEastAsia" w:hAnsi="Calibri" w:cs="Calibri"/>
                                <w:color w:val="212529"/>
                                <w:sz w:val="22"/>
                                <w:szCs w:val="22"/>
                                <w:lang w:val="nl-BE"/>
                              </w:rPr>
                            </w:pPr>
                            <w:r w:rsidRPr="00C973F2">
                              <w:rPr>
                                <w:rFonts w:ascii="Calibri" w:hAnsi="Calibri" w:cs="Calibri"/>
                                <w:color w:val="212529"/>
                                <w:sz w:val="22"/>
                                <w:szCs w:val="22"/>
                                <w:lang w:val="nl-BE"/>
                              </w:rPr>
                              <w:t>Een wervelende reis door het leven van een vergeten Belgische avonturier, revolutionair en cultschrijver.   Slagerszoon, missionaris, journalist, Vlaming, Waal, genaturaliseerde Fransman, revolutionair, diplomaat en schrijver: Conrad Detrez (1937-1985) leidde een leven om wel tien boeken mee te vullen. In 1962 trok hij de deur van het Leuvense seminarie achter zich dicht en vertrok naar Brazilië. Daar ontdekte hij het hedonisme en gooide zich met vuur in de strijd tegen de dictatuur. In Parijs publiceerde hij een verboden handboek voor de stadsguerrilla. Later zou hij naar Algerije, Portugal en Nicaragua uitwijken. Zijn hoogtepunt beleefde hij in 1978, toen hij met </w:t>
                            </w:r>
                            <w:r w:rsidRPr="00C973F2">
                              <w:rPr>
                                <w:rStyle w:val="leesmeerpart"/>
                                <w:rFonts w:ascii="Calibri" w:eastAsiaTheme="majorEastAsia" w:hAnsi="Calibri" w:cs="Calibri"/>
                                <w:color w:val="212529"/>
                                <w:sz w:val="22"/>
                                <w:szCs w:val="22"/>
                                <w:lang w:val="nl-BE"/>
                              </w:rPr>
                              <w:t>de Prix Renaudot een van de grootste literaire prijzen van Frankrijk won. Niet slecht voor een Limburgse jongen uit Rukkelingen-aan-de-Jeker.   Revolutie in Rio is een wervelende ontdekkingsreis door een verdwenen wereld die een spraakmakende, door zijn eigen land uitgespuwde schrijver en avonturier aan de vergetelheid ontrukt. Detrez’ boeken, waaronder het bekroonde L’Herbe à brûler (Dor gras), genoten cultstatus en werden in het Engels vertaald door Lydia Davis.</w:t>
                            </w:r>
                          </w:p>
                          <w:p w14:paraId="54DF994E" w14:textId="77777777" w:rsidR="00EC0164" w:rsidRPr="00E1668C" w:rsidRDefault="00EC0164" w:rsidP="00EC0164">
                            <w:pPr>
                              <w:pStyle w:val="NormalWeb"/>
                              <w:shd w:val="clear" w:color="auto" w:fill="FFFFFF"/>
                              <w:spacing w:before="0" w:beforeAutospacing="0"/>
                              <w:rPr>
                                <w:rFonts w:ascii="Lato" w:hAnsi="Lato"/>
                                <w:color w:val="212529"/>
                                <w:lang w:val="nl-BE"/>
                              </w:rPr>
                            </w:pPr>
                          </w:p>
                          <w:p w14:paraId="6B71B107" w14:textId="77777777" w:rsidR="00EC0164" w:rsidRPr="00E1668C" w:rsidRDefault="00EC0164" w:rsidP="00EC0164">
                            <w:pPr>
                              <w:shd w:val="clear" w:color="auto" w:fill="FFFFFF"/>
                              <w:spacing w:before="0" w:after="0"/>
                              <w:jc w:val="both"/>
                              <w:rPr>
                                <w:rFonts w:ascii="Calibri" w:eastAsia="Times New Roman" w:hAnsi="Calibri" w:cs="Calibri"/>
                                <w:color w:val="212529"/>
                                <w:sz w:val="24"/>
                                <w:lang w:eastAsia="pt-BR"/>
                                <w14:ligatures w14:val="none"/>
                              </w:rPr>
                            </w:pPr>
                          </w:p>
                          <w:p w14:paraId="0A4899A4" w14:textId="77777777" w:rsidR="00EC0164" w:rsidRDefault="00EC0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3802" id="Caixa de Texto 16" o:spid="_x0000_s1027" type="#_x0000_t202" style="position:absolute;left:0;text-align:left;margin-left:215.8pt;margin-top:2.05pt;width:267pt;height:320.4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cCLwIAAFwEAAAOAAAAZHJzL2Uyb0RvYy54bWysVEtv2zAMvg/YfxB0X+w8mjVBnCJLkWFA&#10;0BZIh54VWYoFyKImKbGzXz9KzmvdTsMuMilSfHwf6d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kcTvJJjiaOtlE+nuT3Cdjs+tw6H74KqEkUCuqQlwQX&#10;O6x9wJToenaJ2TxoVa6U1kmJsyCW2pEDQxZ1SEXii9+8tCFNQcfDuzwFNhCfd5G1wQTXpqIU2m1L&#10;VHnT8BbKI+LgoBsRb/lKYa1r5sMLczgT2B/OeXjGQ2rAXHCSKKnA/fzbffRHqtBKSYMzVlD/Y8+c&#10;oER/M0jipD8axaFMyuju8wAVd2vZ3lrMvl4CAtDHjbI8idE/6LMoHdRvuA6LmBVNzHDMXdBwFpeh&#10;m3xcJy4Wi+SEY2hZWJuN5TF0BDwy8dq+MWdPdAVk+gnO08im71jrfONLA4t9AKkSpRHnDtUT/DjC&#10;ienTusUdudWT1/WnMP8FAAD//wMAUEsDBBQABgAIAAAAIQC1PYZS3gAAAAYBAAAPAAAAZHJzL2Rv&#10;d25yZXYueG1sTI9BT4NAFITvJv6HzWvixdilQmtFHo0xahNvFq3xtmVfgci+JewW8N+7nvQ4mcnM&#10;N9lmMq0YqHeNZYTFPAJBXFrdcIXwVjxdrUE4r1ir1jIhfJODTX5+lqlU25Ffadj5SoQSdqlCqL3v&#10;UildWZNRbm474uAdbW+UD7KvpO7VGMpNK6+jaCWNajgs1Kqjh5rKr93JIHxeVh8vbnp+H+Nl3D1u&#10;h+JmrwvEi9l0fwfC0+T/wvCLH9AhD0wHe2LtRIsQjniEZAEimMs4CfqAsEqSW5B5Jv/j5z8AAAD/&#10;/wMAUEsBAi0AFAAGAAgAAAAhALaDOJL+AAAA4QEAABMAAAAAAAAAAAAAAAAAAAAAAFtDb250ZW50&#10;X1R5cGVzXS54bWxQSwECLQAUAAYACAAAACEAOP0h/9YAAACUAQAACwAAAAAAAAAAAAAAAAAvAQAA&#10;X3JlbHMvLnJlbHNQSwECLQAUAAYACAAAACEAtd2XAi8CAABcBAAADgAAAAAAAAAAAAAAAAAuAgAA&#10;ZHJzL2Uyb0RvYy54bWxQSwECLQAUAAYACAAAACEAtT2GUt4AAAAGAQAADwAAAAAAAAAAAAAAAACJ&#10;BAAAZHJzL2Rvd25yZXYueG1sUEsFBgAAAAAEAAQA8wAAAJQFAAAAAA==&#10;" fillcolor="white [3201]" stroked="f" strokeweight=".5pt">
                <v:textbox>
                  <w:txbxContent>
                    <w:p w14:paraId="5D36C600" w14:textId="7764284D" w:rsidR="00EC0164" w:rsidRPr="00C973F2" w:rsidRDefault="00EC0164" w:rsidP="00C56683">
                      <w:pPr>
                        <w:pStyle w:val="NormalWeb"/>
                        <w:shd w:val="clear" w:color="auto" w:fill="FFFFFF"/>
                        <w:spacing w:before="0" w:beforeAutospacing="0"/>
                        <w:jc w:val="both"/>
                        <w:rPr>
                          <w:rStyle w:val="leesmeerpart"/>
                          <w:rFonts w:ascii="Calibri" w:eastAsiaTheme="majorEastAsia" w:hAnsi="Calibri" w:cs="Calibri"/>
                          <w:color w:val="212529"/>
                          <w:sz w:val="22"/>
                          <w:szCs w:val="22"/>
                          <w:lang w:val="nl-BE"/>
                        </w:rPr>
                      </w:pPr>
                      <w:r w:rsidRPr="00C973F2">
                        <w:rPr>
                          <w:rFonts w:ascii="Calibri" w:hAnsi="Calibri" w:cs="Calibri"/>
                          <w:color w:val="212529"/>
                          <w:sz w:val="22"/>
                          <w:szCs w:val="22"/>
                          <w:lang w:val="nl-BE"/>
                        </w:rPr>
                        <w:t>Een wervelende reis door het leven van een vergeten Belgische avonturier, revolutionair en cultschrijver.   Slagerszoon, missionaris, journalist, Vlaming, Waal, genaturaliseerde Fransman, revolutionair, diplomaat en schrijver: Conrad Detrez (1937-1985) leidde een leven om wel tien boeken mee te vullen. In 1962 trok hij de deur van het Leuvense seminarie achter zich dicht en vertrok naar Brazilië. Daar ontdekte hij het hedonisme en gooide zich met vuur in de strijd tegen de dictatuur. In Parijs publiceerde hij een verboden handboek voor de stadsguerrilla. Later zou hij naar Algerije, Portugal en Nicaragua uitwijken. Zijn hoogtepunt beleefde hij in 1978, toen hij met </w:t>
                      </w:r>
                      <w:r w:rsidRPr="00C973F2">
                        <w:rPr>
                          <w:rStyle w:val="leesmeerpart"/>
                          <w:rFonts w:ascii="Calibri" w:eastAsiaTheme="majorEastAsia" w:hAnsi="Calibri" w:cs="Calibri"/>
                          <w:color w:val="212529"/>
                          <w:sz w:val="22"/>
                          <w:szCs w:val="22"/>
                          <w:lang w:val="nl-BE"/>
                        </w:rPr>
                        <w:t>de Prix Renaudot een van de grootste literaire prijzen van Frankrijk won. Niet slecht voor een Limburgse jongen uit Rukkelingen-aan-de-Jeker.   Revolutie in Rio is een wervelende ontdekkingsreis door een verdwenen wereld die een spraakmakende, door zijn eigen land uitgespuwde schrijver en avonturier aan de vergetelheid ontrukt. Detrez’ boeken, waaronder het bekroonde L’Herbe à brûler (Dor gras), genoten cultstatus en werden in het Engels vertaald door Lydia Davis.</w:t>
                      </w:r>
                    </w:p>
                    <w:p w14:paraId="54DF994E" w14:textId="77777777" w:rsidR="00EC0164" w:rsidRPr="00E1668C" w:rsidRDefault="00EC0164" w:rsidP="00EC0164">
                      <w:pPr>
                        <w:pStyle w:val="NormalWeb"/>
                        <w:shd w:val="clear" w:color="auto" w:fill="FFFFFF"/>
                        <w:spacing w:before="0" w:beforeAutospacing="0"/>
                        <w:rPr>
                          <w:rFonts w:ascii="Lato" w:hAnsi="Lato"/>
                          <w:color w:val="212529"/>
                          <w:lang w:val="nl-BE"/>
                        </w:rPr>
                      </w:pPr>
                    </w:p>
                    <w:p w14:paraId="6B71B107" w14:textId="77777777" w:rsidR="00EC0164" w:rsidRPr="00E1668C" w:rsidRDefault="00EC0164" w:rsidP="00EC0164">
                      <w:pPr>
                        <w:shd w:val="clear" w:color="auto" w:fill="FFFFFF"/>
                        <w:spacing w:before="0" w:after="0"/>
                        <w:jc w:val="both"/>
                        <w:rPr>
                          <w:rFonts w:ascii="Calibri" w:eastAsia="Times New Roman" w:hAnsi="Calibri" w:cs="Calibri"/>
                          <w:color w:val="212529"/>
                          <w:sz w:val="24"/>
                          <w:lang w:eastAsia="pt-BR"/>
                          <w14:ligatures w14:val="none"/>
                        </w:rPr>
                      </w:pPr>
                    </w:p>
                    <w:p w14:paraId="0A4899A4" w14:textId="77777777" w:rsidR="00EC0164" w:rsidRDefault="00EC0164"/>
                  </w:txbxContent>
                </v:textbox>
                <w10:wrap anchorx="margin"/>
              </v:shape>
            </w:pict>
          </mc:Fallback>
        </mc:AlternateContent>
      </w:r>
      <w:r>
        <w:rPr>
          <w:rFonts w:ascii="Calibri" w:hAnsi="Calibri" w:cs="Calibri"/>
          <w:noProof/>
          <w:sz w:val="22"/>
          <w:szCs w:val="22"/>
        </w:rPr>
        <w:drawing>
          <wp:inline distT="0" distB="0" distL="0" distR="0" wp14:anchorId="4720A9E3" wp14:editId="67170B93">
            <wp:extent cx="2499360" cy="3944904"/>
            <wp:effectExtent l="0" t="0" r="0" b="0"/>
            <wp:docPr id="2083097282"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97282" name="Imagem 15" descr="Diagrama&#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2546072" cy="4018632"/>
                    </a:xfrm>
                    <a:prstGeom prst="rect">
                      <a:avLst/>
                    </a:prstGeom>
                  </pic:spPr>
                </pic:pic>
              </a:graphicData>
            </a:graphic>
          </wp:inline>
        </w:drawing>
      </w:r>
    </w:p>
    <w:p w14:paraId="577F4129" w14:textId="24D70448" w:rsidR="00C56683" w:rsidRDefault="00C56683" w:rsidP="00C56683">
      <w:pPr>
        <w:pStyle w:val="Ttulo6"/>
        <w:shd w:val="clear" w:color="auto" w:fill="FFFFFF"/>
        <w:spacing w:before="0"/>
        <w:rPr>
          <w:rFonts w:ascii="Calibri" w:hAnsi="Calibri" w:cs="Calibri"/>
          <w:color w:val="auto"/>
          <w:sz w:val="22"/>
          <w:szCs w:val="22"/>
        </w:rPr>
      </w:pPr>
      <w:r w:rsidRPr="00C56683">
        <w:rPr>
          <w:rFonts w:ascii="Calibri" w:hAnsi="Calibri" w:cs="Calibri"/>
          <w:color w:val="auto"/>
          <w:sz w:val="22"/>
          <w:szCs w:val="22"/>
        </w:rPr>
        <w:t xml:space="preserve">€ 29,99 Standaard Uitgeverij. Te koop bij </w:t>
      </w:r>
      <w:r w:rsidR="00122E8D" w:rsidRPr="00C56683">
        <w:rPr>
          <w:rFonts w:ascii="Calibri" w:hAnsi="Calibri" w:cs="Calibri"/>
          <w:color w:val="auto"/>
          <w:sz w:val="22"/>
          <w:szCs w:val="22"/>
        </w:rPr>
        <w:t>de betere</w:t>
      </w:r>
      <w:r w:rsidRPr="00C56683">
        <w:rPr>
          <w:rFonts w:ascii="Calibri" w:hAnsi="Calibri" w:cs="Calibri"/>
          <w:color w:val="auto"/>
          <w:sz w:val="22"/>
          <w:szCs w:val="22"/>
        </w:rPr>
        <w:t xml:space="preserve"> boekhandel zoals Raaklijn te Brugge</w:t>
      </w:r>
      <w:r w:rsidR="00122E8D">
        <w:rPr>
          <w:rFonts w:ascii="Calibri" w:hAnsi="Calibri" w:cs="Calibri"/>
          <w:color w:val="auto"/>
          <w:sz w:val="22"/>
          <w:szCs w:val="22"/>
        </w:rPr>
        <w:t>.</w:t>
      </w:r>
    </w:p>
    <w:p w14:paraId="28D19792" w14:textId="77777777" w:rsidR="00C56683" w:rsidRDefault="00C56683" w:rsidP="00C43EAE">
      <w:pPr>
        <w:spacing w:before="0"/>
        <w:jc w:val="both"/>
        <w:rPr>
          <w:noProof/>
          <w:sz w:val="22"/>
          <w:szCs w:val="22"/>
        </w:rPr>
      </w:pPr>
    </w:p>
    <w:p w14:paraId="76B36F89" w14:textId="599AF5B9" w:rsidR="00C43EAE" w:rsidRPr="00C973F2" w:rsidRDefault="00D0459D" w:rsidP="00C973F2">
      <w:pPr>
        <w:pBdr>
          <w:bottom w:val="single" w:sz="4" w:space="1" w:color="auto"/>
        </w:pBdr>
        <w:spacing w:before="0"/>
        <w:jc w:val="both"/>
        <w:rPr>
          <w:rFonts w:ascii="Calibri" w:hAnsi="Calibri" w:cs="Calibri"/>
          <w:b/>
          <w:bCs/>
          <w:sz w:val="24"/>
        </w:rPr>
      </w:pPr>
      <w:r w:rsidRPr="00C973F2">
        <w:rPr>
          <w:rFonts w:ascii="Calibri" w:hAnsi="Calibri" w:cs="Calibri"/>
          <w:b/>
          <w:bCs/>
          <w:noProof/>
          <w:sz w:val="22"/>
          <w:szCs w:val="22"/>
        </w:rPr>
        <w:t>We danken de instellingen, organisaties en bedrijven die ons steunen:</w:t>
      </w:r>
    </w:p>
    <w:p w14:paraId="5CCACAA3" w14:textId="77777777" w:rsidR="00C43EAE" w:rsidRDefault="00C43EAE" w:rsidP="00C43EAE">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2BC1674A" wp14:editId="35A45BCC">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20">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7D6279BF" wp14:editId="45E59005">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21">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12D2DE92" wp14:editId="3EB136D8">
            <wp:extent cx="900000" cy="979200"/>
            <wp:effectExtent l="0" t="0" r="0" b="0"/>
            <wp:docPr id="1237246234" name="Imagem 2" descr="Uma imagem contendo objeto, relógi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234" name="Imagem 2" descr="Uma imagem contendo objeto, relógio, velho&#10;&#10;Descrição gerad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900000" cy="97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2F91D1F7" wp14:editId="0830ADE0">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r>
        <w:rPr>
          <w:rFonts w:ascii="Arial" w:hAnsi="Arial" w:cs="Arial"/>
          <w:color w:val="000000" w:themeColor="text1"/>
          <w:sz w:val="24"/>
          <w:lang w:val="nl-NL"/>
        </w:rPr>
        <w:t xml:space="preserve">                 </w:t>
      </w:r>
    </w:p>
    <w:p w14:paraId="6ACCB065" w14:textId="6CA77D44" w:rsidR="00C43EAE" w:rsidRDefault="00C43EAE" w:rsidP="00C43EAE">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4E8B263E" wp14:editId="773F550C">
            <wp:extent cx="1800000" cy="4356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435600"/>
                    </a:xfrm>
                    <a:prstGeom prst="rect">
                      <a:avLst/>
                    </a:prstGeom>
                  </pic:spPr>
                </pic:pic>
              </a:graphicData>
            </a:graphic>
          </wp:inline>
        </w:drawing>
      </w:r>
      <w:r>
        <w:rPr>
          <w:rFonts w:ascii="Arial" w:hAnsi="Arial" w:cs="Arial"/>
          <w:color w:val="000000" w:themeColor="text1"/>
          <w:sz w:val="24"/>
          <w:lang w:val="nl-NL"/>
        </w:rPr>
        <w:t xml:space="preserve">    </w:t>
      </w:r>
      <w:r w:rsidR="00D0459D">
        <w:rPr>
          <w:rFonts w:ascii="Arial" w:hAnsi="Arial" w:cs="Arial"/>
          <w:color w:val="000000" w:themeColor="text1"/>
          <w:sz w:val="24"/>
          <w:lang w:val="nl-NL"/>
        </w:rPr>
        <w:t xml:space="preserve">      </w:t>
      </w:r>
      <w:r>
        <w:rPr>
          <w:rFonts w:ascii="Arial" w:hAnsi="Arial" w:cs="Arial"/>
          <w:color w:val="000000" w:themeColor="text1"/>
          <w:sz w:val="24"/>
          <w:lang w:val="nl-NL"/>
        </w:rPr>
        <w:t xml:space="preserve"> </w:t>
      </w:r>
      <w:r w:rsidR="00D0459D">
        <w:rPr>
          <w:rFonts w:ascii="Arial" w:hAnsi="Arial" w:cs="Arial"/>
          <w:color w:val="000000" w:themeColor="text1"/>
          <w:sz w:val="24"/>
          <w:lang w:val="nl-NL"/>
        </w:rPr>
        <w:t xml:space="preserve">   </w:t>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37889D01" wp14:editId="0EFBF55A">
            <wp:extent cx="1080000" cy="709200"/>
            <wp:effectExtent l="0" t="0" r="635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709200"/>
                    </a:xfrm>
                    <a:prstGeom prst="rect">
                      <a:avLst/>
                    </a:prstGeom>
                  </pic:spPr>
                </pic:pic>
              </a:graphicData>
            </a:graphic>
          </wp:inline>
        </w:drawing>
      </w:r>
      <w:r>
        <w:rPr>
          <w:rFonts w:ascii="Arial" w:hAnsi="Arial" w:cs="Arial"/>
          <w:color w:val="000000" w:themeColor="text1"/>
          <w:sz w:val="24"/>
          <w:lang w:val="nl-NL"/>
        </w:rPr>
        <w:t xml:space="preserve">  </w:t>
      </w:r>
      <w:r w:rsidR="00D0459D">
        <w:rPr>
          <w:rFonts w:ascii="Arial" w:hAnsi="Arial" w:cs="Arial"/>
          <w:noProof/>
          <w:color w:val="000000" w:themeColor="text1"/>
          <w:sz w:val="24"/>
          <w:lang w:val="nl-NL"/>
        </w:rPr>
        <w:t xml:space="preserve">        </w:t>
      </w:r>
      <w:r>
        <w:rPr>
          <w:rFonts w:ascii="Arial" w:hAnsi="Arial" w:cs="Arial"/>
          <w:noProof/>
          <w:color w:val="000000" w:themeColor="text1"/>
          <w:sz w:val="24"/>
          <w:lang w:val="nl-NL"/>
        </w:rPr>
        <w:drawing>
          <wp:inline distT="0" distB="0" distL="0" distR="0" wp14:anchorId="730023D5" wp14:editId="676B8DAD">
            <wp:extent cx="1440000" cy="1108800"/>
            <wp:effectExtent l="0" t="0" r="825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108800"/>
                    </a:xfrm>
                    <a:prstGeom prst="rect">
                      <a:avLst/>
                    </a:prstGeom>
                  </pic:spPr>
                </pic:pic>
              </a:graphicData>
            </a:graphic>
          </wp:inline>
        </w:drawing>
      </w:r>
      <w:r w:rsidR="00D0459D">
        <w:rPr>
          <w:rFonts w:ascii="Arial" w:hAnsi="Arial" w:cs="Arial"/>
          <w:noProof/>
          <w:color w:val="000000" w:themeColor="text1"/>
          <w:sz w:val="24"/>
          <w:lang w:val="nl-NL"/>
        </w:rPr>
        <w:drawing>
          <wp:inline distT="0" distB="0" distL="0" distR="0" wp14:anchorId="5D9D9073" wp14:editId="6C7EF1EF">
            <wp:extent cx="720000" cy="720000"/>
            <wp:effectExtent l="0" t="0" r="0" b="0"/>
            <wp:docPr id="1603508340" name="Imagem 1"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8340" name="Imagem 1" descr="Desenho com traços pretos em fundo branco&#10;&#10;Descrição gerada automaticamente com confiança mé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9980315" w14:textId="6FADEEDF" w:rsidR="00C43EAE" w:rsidRDefault="00D0459D" w:rsidP="00D0459D">
      <w:pPr>
        <w:jc w:val="cente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7EB1D48C" wp14:editId="14D2D4ED">
            <wp:extent cx="2520000" cy="518400"/>
            <wp:effectExtent l="0" t="0" r="0"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518400"/>
                    </a:xfrm>
                    <a:prstGeom prst="rect">
                      <a:avLst/>
                    </a:prstGeom>
                  </pic:spPr>
                </pic:pic>
              </a:graphicData>
            </a:graphic>
          </wp:inline>
        </w:drawing>
      </w:r>
    </w:p>
    <w:p w14:paraId="67BB2826" w14:textId="77777777" w:rsidR="00C43EAE" w:rsidRDefault="00C43EAE" w:rsidP="00C973F2">
      <w:pPr>
        <w:pBdr>
          <w:bottom w:val="single" w:sz="4" w:space="1" w:color="auto"/>
        </w:pBdr>
        <w:rPr>
          <w:rFonts w:ascii="Arial" w:hAnsi="Arial" w:cs="Arial"/>
          <w:color w:val="000000" w:themeColor="text1"/>
          <w:sz w:val="24"/>
          <w:lang w:val="nl-NL"/>
        </w:rPr>
      </w:pPr>
    </w:p>
    <w:p w14:paraId="2820358F" w14:textId="7B4C5A4A" w:rsidR="00C43EAE" w:rsidRPr="00C43EAE" w:rsidRDefault="00C43EAE" w:rsidP="00C43EAE">
      <w:r w:rsidRPr="009D2CE3">
        <w:rPr>
          <w:rFonts w:ascii="Arial" w:hAnsi="Arial" w:cs="Arial"/>
          <w:color w:val="000000" w:themeColor="text1"/>
          <w:sz w:val="24"/>
          <w:lang w:val="nl-NL"/>
        </w:rPr>
        <w:t xml:space="preserve">V.U. </w:t>
      </w:r>
      <w:hyperlink r:id="rId29" w:history="1">
        <w:r w:rsidRPr="003D098A">
          <w:rPr>
            <w:rStyle w:val="Hyperlink"/>
            <w:rFonts w:ascii="Arial" w:hAnsi="Arial" w:cs="Arial"/>
            <w:sz w:val="24"/>
            <w:lang w:val="nl-NL"/>
          </w:rPr>
          <w:t>steemanguido@gmail.com</w:t>
        </w:r>
      </w:hyperlink>
      <w:r>
        <w:rPr>
          <w:rFonts w:ascii="Arial" w:hAnsi="Arial" w:cs="Arial"/>
          <w:color w:val="000000" w:themeColor="text1"/>
          <w:sz w:val="24"/>
          <w:lang w:val="nl-NL"/>
        </w:rPr>
        <w:tab/>
      </w:r>
      <w:r>
        <w:rPr>
          <w:rFonts w:ascii="Arial" w:hAnsi="Arial" w:cs="Arial"/>
          <w:color w:val="000000" w:themeColor="text1"/>
          <w:sz w:val="24"/>
          <w:lang w:val="nl-NL"/>
        </w:rPr>
        <w:tab/>
      </w:r>
      <w:r>
        <w:rPr>
          <w:rFonts w:ascii="Arial" w:hAnsi="Arial" w:cs="Arial"/>
          <w:color w:val="000000" w:themeColor="text1"/>
          <w:sz w:val="24"/>
          <w:lang w:val="nl-NL"/>
        </w:rPr>
        <w:tab/>
      </w:r>
      <w:r>
        <w:rPr>
          <w:rFonts w:ascii="Arial" w:hAnsi="Arial" w:cs="Arial"/>
          <w:color w:val="000000" w:themeColor="text1"/>
          <w:sz w:val="24"/>
          <w:lang w:val="nl-NL"/>
        </w:rPr>
        <w:tab/>
        <w:t xml:space="preserve">         </w:t>
      </w:r>
      <w:hyperlink r:id="rId30" w:history="1">
        <w:r w:rsidRPr="003D098A">
          <w:rPr>
            <w:rStyle w:val="Hyperlink"/>
            <w:rFonts w:ascii="Arial" w:hAnsi="Arial" w:cs="Arial"/>
            <w:sz w:val="24"/>
            <w:lang w:val="nl-NL"/>
          </w:rPr>
          <w:t>www.simalgroupbrasil.com</w:t>
        </w:r>
      </w:hyperlink>
      <w:r>
        <w:rPr>
          <w:rFonts w:ascii="Arial" w:hAnsi="Arial" w:cs="Arial"/>
          <w:color w:val="000000" w:themeColor="text1"/>
          <w:sz w:val="24"/>
          <w:lang w:val="nl-NL"/>
        </w:rPr>
        <w:t xml:space="preserve"> </w:t>
      </w:r>
    </w:p>
    <w:sectPr w:rsidR="00C43EAE" w:rsidRPr="00C43EAE" w:rsidSect="00840EA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EAE"/>
    <w:rsid w:val="00122E8D"/>
    <w:rsid w:val="00205C31"/>
    <w:rsid w:val="00225701"/>
    <w:rsid w:val="002F153F"/>
    <w:rsid w:val="003E528C"/>
    <w:rsid w:val="00403F89"/>
    <w:rsid w:val="00685CDC"/>
    <w:rsid w:val="00691BA9"/>
    <w:rsid w:val="00840EAC"/>
    <w:rsid w:val="00874ABA"/>
    <w:rsid w:val="00B153FC"/>
    <w:rsid w:val="00BA36ED"/>
    <w:rsid w:val="00C36A40"/>
    <w:rsid w:val="00C41D19"/>
    <w:rsid w:val="00C43EAE"/>
    <w:rsid w:val="00C56683"/>
    <w:rsid w:val="00C6393F"/>
    <w:rsid w:val="00C973F2"/>
    <w:rsid w:val="00D0459D"/>
    <w:rsid w:val="00E1668C"/>
    <w:rsid w:val="00E32A81"/>
    <w:rsid w:val="00EC01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625F7"/>
  <w15:chartTrackingRefBased/>
  <w15:docId w15:val="{C20BB59C-DFCF-4429-9CAB-3F2EB9D7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EAE"/>
    <w:pPr>
      <w:spacing w:before="200" w:after="200" w:line="240" w:lineRule="auto"/>
    </w:pPr>
    <w:rPr>
      <w:rFonts w:eastAsiaTheme="minorEastAsia"/>
      <w:kern w:val="0"/>
      <w:sz w:val="21"/>
      <w:szCs w:val="24"/>
      <w:lang w:val="nl-BE"/>
    </w:rPr>
  </w:style>
  <w:style w:type="paragraph" w:styleId="Ttulo1">
    <w:name w:val="heading 1"/>
    <w:basedOn w:val="Normal"/>
    <w:next w:val="Normal"/>
    <w:link w:val="Ttulo1Char"/>
    <w:uiPriority w:val="9"/>
    <w:qFormat/>
    <w:rsid w:val="00C43E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C43E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C43E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C43E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C43E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unhideWhenUsed/>
    <w:qFormat/>
    <w:rsid w:val="00C43EA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43EA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43EA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43EA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43EA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C43EA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C43EA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C43EA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C43EAE"/>
    <w:rPr>
      <w:rFonts w:eastAsiaTheme="majorEastAsia" w:cstheme="majorBidi"/>
      <w:color w:val="0F4761" w:themeColor="accent1" w:themeShade="BF"/>
    </w:rPr>
  </w:style>
  <w:style w:type="character" w:customStyle="1" w:styleId="Ttulo6Char">
    <w:name w:val="Título 6 Char"/>
    <w:basedOn w:val="Fontepargpadro"/>
    <w:link w:val="Ttulo6"/>
    <w:uiPriority w:val="9"/>
    <w:rsid w:val="00C43EA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43EA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43EA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43EAE"/>
    <w:rPr>
      <w:rFonts w:eastAsiaTheme="majorEastAsia" w:cstheme="majorBidi"/>
      <w:color w:val="272727" w:themeColor="text1" w:themeTint="D8"/>
    </w:rPr>
  </w:style>
  <w:style w:type="paragraph" w:styleId="Ttulo">
    <w:name w:val="Title"/>
    <w:basedOn w:val="Normal"/>
    <w:next w:val="Normal"/>
    <w:link w:val="TtuloChar"/>
    <w:uiPriority w:val="10"/>
    <w:qFormat/>
    <w:rsid w:val="00C43EAE"/>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43E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43EA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43EA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43EAE"/>
    <w:pPr>
      <w:spacing w:before="160"/>
      <w:jc w:val="center"/>
    </w:pPr>
    <w:rPr>
      <w:i/>
      <w:iCs/>
      <w:color w:val="404040" w:themeColor="text1" w:themeTint="BF"/>
    </w:rPr>
  </w:style>
  <w:style w:type="character" w:customStyle="1" w:styleId="CitaoChar">
    <w:name w:val="Citação Char"/>
    <w:basedOn w:val="Fontepargpadro"/>
    <w:link w:val="Citao"/>
    <w:uiPriority w:val="29"/>
    <w:rsid w:val="00C43EAE"/>
    <w:rPr>
      <w:i/>
      <w:iCs/>
      <w:color w:val="404040" w:themeColor="text1" w:themeTint="BF"/>
    </w:rPr>
  </w:style>
  <w:style w:type="paragraph" w:styleId="PargrafodaLista">
    <w:name w:val="List Paragraph"/>
    <w:basedOn w:val="Normal"/>
    <w:uiPriority w:val="34"/>
    <w:qFormat/>
    <w:rsid w:val="00C43EAE"/>
    <w:pPr>
      <w:ind w:left="720"/>
      <w:contextualSpacing/>
    </w:pPr>
  </w:style>
  <w:style w:type="character" w:styleId="nfaseIntensa">
    <w:name w:val="Intense Emphasis"/>
    <w:basedOn w:val="Fontepargpadro"/>
    <w:uiPriority w:val="21"/>
    <w:qFormat/>
    <w:rsid w:val="00C43EAE"/>
    <w:rPr>
      <w:i/>
      <w:iCs/>
      <w:color w:val="0F4761" w:themeColor="accent1" w:themeShade="BF"/>
    </w:rPr>
  </w:style>
  <w:style w:type="paragraph" w:styleId="CitaoIntensa">
    <w:name w:val="Intense Quote"/>
    <w:basedOn w:val="Normal"/>
    <w:next w:val="Normal"/>
    <w:link w:val="CitaoIntensaChar"/>
    <w:uiPriority w:val="30"/>
    <w:qFormat/>
    <w:rsid w:val="00C43E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43EAE"/>
    <w:rPr>
      <w:i/>
      <w:iCs/>
      <w:color w:val="0F4761" w:themeColor="accent1" w:themeShade="BF"/>
    </w:rPr>
  </w:style>
  <w:style w:type="character" w:styleId="RefernciaIntensa">
    <w:name w:val="Intense Reference"/>
    <w:basedOn w:val="Fontepargpadro"/>
    <w:uiPriority w:val="32"/>
    <w:qFormat/>
    <w:rsid w:val="00C43EAE"/>
    <w:rPr>
      <w:b/>
      <w:bCs/>
      <w:smallCaps/>
      <w:color w:val="0F4761" w:themeColor="accent1" w:themeShade="BF"/>
      <w:spacing w:val="5"/>
    </w:rPr>
  </w:style>
  <w:style w:type="paragraph" w:customStyle="1" w:styleId="Informaes">
    <w:name w:val="Informações"/>
    <w:basedOn w:val="Normal"/>
    <w:qFormat/>
    <w:rsid w:val="00C43EAE"/>
    <w:pPr>
      <w:spacing w:before="120" w:after="120"/>
    </w:pPr>
    <w:rPr>
      <w:b/>
      <w:caps/>
      <w:color w:val="E97132" w:themeColor="accent2"/>
      <w:sz w:val="24"/>
    </w:rPr>
  </w:style>
  <w:style w:type="character" w:styleId="Hyperlink">
    <w:name w:val="Hyperlink"/>
    <w:basedOn w:val="Fontepargpadro"/>
    <w:uiPriority w:val="99"/>
    <w:unhideWhenUsed/>
    <w:rsid w:val="00C43EAE"/>
    <w:rPr>
      <w:color w:val="0000FF"/>
      <w:u w:val="single"/>
    </w:rPr>
  </w:style>
  <w:style w:type="paragraph" w:styleId="NormalWeb">
    <w:name w:val="Normal (Web)"/>
    <w:basedOn w:val="Normal"/>
    <w:uiPriority w:val="99"/>
    <w:semiHidden/>
    <w:unhideWhenUsed/>
    <w:rsid w:val="00E1668C"/>
    <w:pPr>
      <w:spacing w:before="100" w:beforeAutospacing="1" w:after="100" w:afterAutospacing="1"/>
    </w:pPr>
    <w:rPr>
      <w:rFonts w:ascii="Times New Roman" w:eastAsia="Times New Roman" w:hAnsi="Times New Roman" w:cs="Times New Roman"/>
      <w:sz w:val="24"/>
      <w:lang w:val="pt-BR" w:eastAsia="pt-BR"/>
      <w14:ligatures w14:val="none"/>
    </w:rPr>
  </w:style>
  <w:style w:type="character" w:customStyle="1" w:styleId="leesmeerpart">
    <w:name w:val="leesmeer_part"/>
    <w:basedOn w:val="Fontepargpadro"/>
    <w:rsid w:val="00E1668C"/>
  </w:style>
  <w:style w:type="paragraph" w:customStyle="1" w:styleId="has-medium-font-size">
    <w:name w:val="has-medium-font-size"/>
    <w:basedOn w:val="Normal"/>
    <w:rsid w:val="00E1668C"/>
    <w:pPr>
      <w:spacing w:before="100" w:beforeAutospacing="1" w:after="100" w:afterAutospacing="1"/>
    </w:pPr>
    <w:rPr>
      <w:rFonts w:ascii="Times New Roman" w:eastAsia="Times New Roman" w:hAnsi="Times New Roman" w:cs="Times New Roman"/>
      <w:sz w:val="24"/>
      <w:lang w:val="pt-BR" w:eastAsia="pt-BR"/>
      <w14:ligatures w14:val="none"/>
    </w:rPr>
  </w:style>
  <w:style w:type="character" w:styleId="Forte">
    <w:name w:val="Strong"/>
    <w:basedOn w:val="Fontepargpadro"/>
    <w:uiPriority w:val="22"/>
    <w:qFormat/>
    <w:rsid w:val="00E1668C"/>
    <w:rPr>
      <w:b/>
      <w:bCs/>
    </w:rPr>
  </w:style>
  <w:style w:type="character" w:styleId="MenoPendente">
    <w:name w:val="Unresolved Mention"/>
    <w:basedOn w:val="Fontepargpadro"/>
    <w:uiPriority w:val="99"/>
    <w:semiHidden/>
    <w:unhideWhenUsed/>
    <w:rsid w:val="00403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8741">
      <w:bodyDiv w:val="1"/>
      <w:marLeft w:val="0"/>
      <w:marRight w:val="0"/>
      <w:marTop w:val="0"/>
      <w:marBottom w:val="0"/>
      <w:divBdr>
        <w:top w:val="none" w:sz="0" w:space="0" w:color="auto"/>
        <w:left w:val="none" w:sz="0" w:space="0" w:color="auto"/>
        <w:bottom w:val="none" w:sz="0" w:space="0" w:color="auto"/>
        <w:right w:val="none" w:sz="0" w:space="0" w:color="auto"/>
      </w:divBdr>
    </w:div>
    <w:div w:id="310987680">
      <w:bodyDiv w:val="1"/>
      <w:marLeft w:val="0"/>
      <w:marRight w:val="0"/>
      <w:marTop w:val="0"/>
      <w:marBottom w:val="0"/>
      <w:divBdr>
        <w:top w:val="none" w:sz="0" w:space="0" w:color="auto"/>
        <w:left w:val="none" w:sz="0" w:space="0" w:color="auto"/>
        <w:bottom w:val="none" w:sz="0" w:space="0" w:color="auto"/>
        <w:right w:val="none" w:sz="0" w:space="0" w:color="auto"/>
      </w:divBdr>
      <w:divsChild>
        <w:div w:id="1494830683">
          <w:marLeft w:val="0"/>
          <w:marRight w:val="0"/>
          <w:marTop w:val="0"/>
          <w:marBottom w:val="0"/>
          <w:divBdr>
            <w:top w:val="none" w:sz="0" w:space="0" w:color="auto"/>
            <w:left w:val="none" w:sz="0" w:space="0" w:color="auto"/>
            <w:bottom w:val="none" w:sz="0" w:space="0" w:color="auto"/>
            <w:right w:val="none" w:sz="0" w:space="0" w:color="auto"/>
          </w:divBdr>
          <w:divsChild>
            <w:div w:id="1751197434">
              <w:marLeft w:val="0"/>
              <w:marRight w:val="0"/>
              <w:marTop w:val="0"/>
              <w:marBottom w:val="0"/>
              <w:divBdr>
                <w:top w:val="none" w:sz="0" w:space="0" w:color="auto"/>
                <w:left w:val="none" w:sz="0" w:space="0" w:color="auto"/>
                <w:bottom w:val="none" w:sz="0" w:space="0" w:color="auto"/>
                <w:right w:val="none" w:sz="0" w:space="0" w:color="auto"/>
              </w:divBdr>
              <w:divsChild>
                <w:div w:id="4807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8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malgroupbrasil.com" TargetMode="External"/><Relationship Id="rId13" Type="http://schemas.openxmlformats.org/officeDocument/2006/relationships/image" Target="media/image9.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hyperlink" Target="https://action.spike.email/101902/Newsletter/q3ha44sagei2md56g6ty34ds24kqg7lpay2ynttufnmqurqtqgmmqkrd4j5ug2nk2c5acymzpglm2?culture=nl-NL" TargetMode="External"/><Relationship Id="rId20" Type="http://schemas.openxmlformats.org/officeDocument/2006/relationships/image" Target="media/image15.png"/><Relationship Id="rId29" Type="http://schemas.openxmlformats.org/officeDocument/2006/relationships/hyperlink" Target="mailto:steemanguido@g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g"/><Relationship Id="rId10" Type="http://schemas.openxmlformats.org/officeDocument/2006/relationships/image" Target="media/image6.jpe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hyperlink" Target="http://www.simalgroupbras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4</Pages>
  <Words>427</Words>
  <Characters>2307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8</cp:revision>
  <dcterms:created xsi:type="dcterms:W3CDTF">2024-03-05T00:20:00Z</dcterms:created>
  <dcterms:modified xsi:type="dcterms:W3CDTF">2024-03-07T01:01:00Z</dcterms:modified>
</cp:coreProperties>
</file>