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68" w:type="pct"/>
        <w:jc w:val="center"/>
        <w:tblLayout w:type="fixed"/>
        <w:tblCellMar>
          <w:left w:w="0" w:type="dxa"/>
          <w:right w:w="0" w:type="dxa"/>
        </w:tblCellMar>
        <w:tblLook w:val="0600" w:firstRow="0" w:lastRow="0" w:firstColumn="0" w:lastColumn="0" w:noHBand="1" w:noVBand="1"/>
      </w:tblPr>
      <w:tblGrid>
        <w:gridCol w:w="9769"/>
      </w:tblGrid>
      <w:tr w:rsidR="00295C2A" w:rsidRPr="00C43EAE" w14:paraId="39C033B6" w14:textId="77777777" w:rsidTr="00F341BA">
        <w:trPr>
          <w:trHeight w:val="1926"/>
          <w:jc w:val="center"/>
        </w:trPr>
        <w:tc>
          <w:tcPr>
            <w:tcW w:w="9769" w:type="dxa"/>
            <w:shd w:val="clear" w:color="auto" w:fill="auto"/>
          </w:tcPr>
          <w:p w14:paraId="4395EDC0" w14:textId="77777777" w:rsidR="00295C2A" w:rsidRPr="00C43EAE" w:rsidRDefault="00295C2A" w:rsidP="00F341BA">
            <w:pPr>
              <w:pStyle w:val="Ttulo"/>
              <w:rPr>
                <w:rFonts w:ascii="Calibri" w:hAnsi="Calibri" w:cs="Calibri"/>
                <w:b/>
                <w:bCs/>
                <w:noProof/>
                <w:color w:val="E97132" w:themeColor="accent2"/>
                <w:sz w:val="90"/>
                <w:szCs w:val="90"/>
              </w:rPr>
            </w:pPr>
            <w:r w:rsidRPr="00C43EAE">
              <w:rPr>
                <w:rFonts w:ascii="Calibri" w:hAnsi="Calibri" w:cs="Calibri"/>
                <w:b/>
                <w:bCs/>
                <w:noProof/>
                <w:color w:val="E97132" w:themeColor="accent2"/>
                <w:sz w:val="90"/>
                <w:szCs w:val="90"/>
              </w:rPr>
              <w:drawing>
                <wp:anchor distT="0" distB="0" distL="114300" distR="114300" simplePos="0" relativeHeight="251659264" behindDoc="0" locked="0" layoutInCell="1" allowOverlap="1" wp14:anchorId="5A912E70" wp14:editId="0EAF7407">
                  <wp:simplePos x="0" y="0"/>
                  <wp:positionH relativeFrom="margin">
                    <wp:posOffset>4417695</wp:posOffset>
                  </wp:positionH>
                  <wp:positionV relativeFrom="margin">
                    <wp:posOffset>34290</wp:posOffset>
                  </wp:positionV>
                  <wp:extent cx="1783715" cy="1455420"/>
                  <wp:effectExtent l="0" t="0" r="0" b="0"/>
                  <wp:wrapSquare wrapText="bothSides"/>
                  <wp:docPr id="129352537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25378" name="Imagem 1" descr="Logotipo&#10;&#10;Descrição gerad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83715" cy="1455420"/>
                          </a:xfrm>
                          <a:prstGeom prst="rect">
                            <a:avLst/>
                          </a:prstGeom>
                          <a:ln>
                            <a:noFill/>
                          </a:ln>
                        </pic:spPr>
                      </pic:pic>
                    </a:graphicData>
                  </a:graphic>
                  <wp14:sizeRelH relativeFrom="margin">
                    <wp14:pctWidth>0</wp14:pctWidth>
                  </wp14:sizeRelH>
                  <wp14:sizeRelV relativeFrom="margin">
                    <wp14:pctHeight>0</wp14:pctHeight>
                  </wp14:sizeRelV>
                </wp:anchor>
              </w:drawing>
            </w:r>
            <w:r w:rsidRPr="00C43EAE">
              <w:rPr>
                <w:rFonts w:ascii="Calibri" w:hAnsi="Calibri" w:cs="Calibri"/>
                <w:b/>
                <w:bCs/>
                <w:noProof/>
                <w:color w:val="E97132" w:themeColor="accent2"/>
                <w:sz w:val="90"/>
                <w:szCs w:val="90"/>
              </w:rPr>
              <w:t>NIEUWSBRIEF</w:t>
            </w:r>
          </w:p>
          <w:p w14:paraId="69CEB344" w14:textId="77777777" w:rsidR="00295C2A" w:rsidRPr="00C43EAE" w:rsidRDefault="00295C2A" w:rsidP="00F341BA">
            <w:pPr>
              <w:pStyle w:val="Subttulo"/>
              <w:rPr>
                <w:rFonts w:ascii="Calibri" w:hAnsi="Calibri" w:cs="Calibri"/>
                <w:b/>
                <w:bCs/>
                <w:noProof/>
                <w:color w:val="auto"/>
                <w:sz w:val="90"/>
                <w:szCs w:val="90"/>
              </w:rPr>
            </w:pPr>
            <w:bookmarkStart w:id="0" w:name="_Hlk157718927"/>
            <w:bookmarkEnd w:id="0"/>
            <w:r w:rsidRPr="00C43EAE">
              <w:rPr>
                <w:rFonts w:ascii="Calibri" w:hAnsi="Calibri" w:cs="Calibri"/>
                <w:b/>
                <w:bCs/>
                <w:noProof/>
                <w:color w:val="auto"/>
                <w:sz w:val="90"/>
                <w:szCs w:val="90"/>
              </w:rPr>
              <w:t xml:space="preserve">SIMAL GROUP </w:t>
            </w:r>
          </w:p>
        </w:tc>
      </w:tr>
      <w:tr w:rsidR="00295C2A" w:rsidRPr="007B65EE" w14:paraId="5E2207C6" w14:textId="77777777" w:rsidTr="00F341BA">
        <w:trPr>
          <w:trHeight w:val="221"/>
          <w:jc w:val="center"/>
        </w:trPr>
        <w:tc>
          <w:tcPr>
            <w:tcW w:w="9769" w:type="dxa"/>
            <w:tcBorders>
              <w:bottom w:val="single" w:sz="4" w:space="0" w:color="auto"/>
            </w:tcBorders>
          </w:tcPr>
          <w:p w14:paraId="1D8C9833" w14:textId="270EA656" w:rsidR="00295C2A" w:rsidRPr="00C43EAE" w:rsidRDefault="00295C2A" w:rsidP="00F341BA">
            <w:pPr>
              <w:pStyle w:val="Informaes"/>
              <w:rPr>
                <w:rFonts w:ascii="Calibri" w:hAnsi="Calibri" w:cs="Calibri"/>
                <w:noProof/>
                <w:lang w:bidi="pt-BR"/>
              </w:rPr>
            </w:pPr>
            <w:r w:rsidRPr="00C43EAE">
              <w:rPr>
                <w:rFonts w:ascii="Calibri" w:hAnsi="Calibri" w:cs="Calibri"/>
                <w:noProof/>
              </w:rPr>
              <w:t xml:space="preserve">NUMMER </w:t>
            </w:r>
            <w:r>
              <w:rPr>
                <w:rFonts w:ascii="Calibri" w:hAnsi="Calibri" w:cs="Calibri"/>
                <w:noProof/>
              </w:rPr>
              <w:t>5</w:t>
            </w:r>
            <w:r w:rsidRPr="00C43EAE">
              <w:rPr>
                <w:rFonts w:ascii="Calibri" w:hAnsi="Calibri" w:cs="Calibri"/>
                <w:noProof/>
                <w:lang w:bidi="pt-BR"/>
              </w:rPr>
              <w:t xml:space="preserve">  |  </w:t>
            </w:r>
            <w:r w:rsidRPr="00C43EAE">
              <w:rPr>
                <w:rFonts w:ascii="Calibri" w:hAnsi="Calibri" w:cs="Calibri"/>
                <w:noProof/>
              </w:rPr>
              <w:t>2024</w:t>
            </w:r>
            <w:r w:rsidRPr="00C43EAE">
              <w:rPr>
                <w:rFonts w:ascii="Calibri" w:hAnsi="Calibri" w:cs="Calibri"/>
                <w:noProof/>
                <w:lang w:bidi="pt-BR"/>
              </w:rPr>
              <w:t xml:space="preserve">  |  </w:t>
            </w:r>
          </w:p>
          <w:p w14:paraId="35B79027" w14:textId="77777777" w:rsidR="00295C2A" w:rsidRPr="007B65EE" w:rsidRDefault="00295C2A" w:rsidP="00F341BA">
            <w:pPr>
              <w:pStyle w:val="Informaes"/>
              <w:rPr>
                <w:noProof/>
              </w:rPr>
            </w:pPr>
          </w:p>
        </w:tc>
      </w:tr>
    </w:tbl>
    <w:p w14:paraId="443C4769" w14:textId="1A25ECF4" w:rsidR="00C41D19" w:rsidRDefault="00FB484E" w:rsidP="00FB484E">
      <w:pPr>
        <w:jc w:val="both"/>
      </w:pPr>
      <w:r>
        <w:t>Beste,</w:t>
      </w:r>
    </w:p>
    <w:p w14:paraId="6A756983" w14:textId="79A0DFCA" w:rsidR="00FB484E" w:rsidRDefault="00FB484E" w:rsidP="00FB484E">
      <w:pPr>
        <w:jc w:val="both"/>
      </w:pPr>
      <w:r>
        <w:t xml:space="preserve">Alle wegen leiden naar Rome, ook vanuit Brazilië. Marc </w:t>
      </w:r>
      <w:proofErr w:type="spellStart"/>
      <w:r>
        <w:t>Vandenbon</w:t>
      </w:r>
      <w:proofErr w:type="spellEnd"/>
      <w:r>
        <w:t xml:space="preserve">, lid van de fiscale raad van </w:t>
      </w:r>
      <w:proofErr w:type="spellStart"/>
      <w:r>
        <w:t>Simal</w:t>
      </w:r>
      <w:proofErr w:type="spellEnd"/>
      <w:r>
        <w:t xml:space="preserve"> en verantwoordelijk voor de regio Brugge, schreef alweer een schitterende reisgids. Louise (firma </w:t>
      </w:r>
      <w:proofErr w:type="spellStart"/>
      <w:r>
        <w:t>Gardeco</w:t>
      </w:r>
      <w:proofErr w:type="spellEnd"/>
      <w:r>
        <w:t xml:space="preserve">) en Bram kwamen op bezoek bij het project </w:t>
      </w:r>
      <w:proofErr w:type="spellStart"/>
      <w:r>
        <w:t>Simal</w:t>
      </w:r>
      <w:proofErr w:type="spellEnd"/>
      <w:r>
        <w:t xml:space="preserve"> en waren opgetogen over hun ervaring. Tijdens de maand april viel er in Salvador 3X de hoeveelheid water meer dan het gemiddelde van de maand. We danken de basisschool Kouterkind in </w:t>
      </w:r>
      <w:proofErr w:type="spellStart"/>
      <w:r>
        <w:t>Merkem</w:t>
      </w:r>
      <w:proofErr w:type="spellEnd"/>
      <w:r>
        <w:t xml:space="preserve"> die het </w:t>
      </w:r>
      <w:proofErr w:type="spellStart"/>
      <w:r>
        <w:t>Simal</w:t>
      </w:r>
      <w:proofErr w:type="spellEnd"/>
      <w:r>
        <w:t xml:space="preserve"> mogelijk maakte de leerlingen van de danscursus van kledij te voorzien.</w:t>
      </w:r>
    </w:p>
    <w:p w14:paraId="7EB86BB8" w14:textId="77777777" w:rsidR="00FB484E" w:rsidRDefault="00FB484E" w:rsidP="00FB484E">
      <w:pPr>
        <w:pBdr>
          <w:bottom w:val="single" w:sz="4" w:space="1" w:color="auto"/>
        </w:pBdr>
        <w:jc w:val="both"/>
      </w:pPr>
    </w:p>
    <w:p w14:paraId="376F06D7" w14:textId="64CDA8E8" w:rsidR="005361C1" w:rsidRDefault="00FB484E">
      <w:r>
        <w:t>BEZOEK UIT BELGIË</w:t>
      </w:r>
    </w:p>
    <w:p w14:paraId="605B3909" w14:textId="4BF71F8B" w:rsidR="00FB484E" w:rsidRDefault="00FB484E" w:rsidP="00323409">
      <w:pPr>
        <w:jc w:val="both"/>
      </w:pPr>
      <w:r>
        <w:t xml:space="preserve">We mochten op 30 april onze eerste Belgische bezoekers verwelkomen in het project SIMAL. Louise (van de firma </w:t>
      </w:r>
      <w:proofErr w:type="spellStart"/>
      <w:r>
        <w:t>Gardeco</w:t>
      </w:r>
      <w:proofErr w:type="spellEnd"/>
      <w:r>
        <w:t xml:space="preserve">) en Bram kregen een mooie rondleiding. </w:t>
      </w:r>
      <w:r w:rsidR="00323409">
        <w:t xml:space="preserve">Tijdens de cursus informatica kregen ze naast de uitleg van de leraar </w:t>
      </w:r>
      <w:proofErr w:type="spellStart"/>
      <w:r w:rsidR="00323409">
        <w:t>Vinicius</w:t>
      </w:r>
      <w:proofErr w:type="spellEnd"/>
      <w:r w:rsidR="00323409">
        <w:t xml:space="preserve"> ook getuigenissen van enkele leerlingen. Daarna werden ze verwelkomd in de dansles waar ze een optreden bijwoonden en tijd namen voor de fotosessie. In de school eindigde de namiddag met een praatje met de directie. We gingen nog even naar de nieuwe kleuterschool kijken en vervolgden onze namiddag met een kort bezoek aan </w:t>
      </w:r>
      <w:proofErr w:type="spellStart"/>
      <w:r w:rsidR="00323409">
        <w:t>Ceifar</w:t>
      </w:r>
      <w:proofErr w:type="spellEnd"/>
      <w:r w:rsidR="00323409">
        <w:t xml:space="preserve"> waar </w:t>
      </w:r>
      <w:proofErr w:type="spellStart"/>
      <w:r w:rsidR="00323409">
        <w:t>Gardeco</w:t>
      </w:r>
      <w:proofErr w:type="spellEnd"/>
      <w:r w:rsidR="00323409">
        <w:t xml:space="preserve"> een grote steun was in de aanleg van het speelpark en de verbouwing van een leslokaal. Iedereen was opgetogen met het bezoek.</w:t>
      </w:r>
    </w:p>
    <w:p w14:paraId="0438EFAA" w14:textId="0283A695" w:rsidR="001E5C8F" w:rsidRDefault="001E5C8F">
      <w:pPr>
        <w:rPr>
          <w:noProof/>
        </w:rPr>
      </w:pPr>
      <w:r>
        <w:rPr>
          <w:noProof/>
        </w:rPr>
        <w:drawing>
          <wp:inline distT="0" distB="0" distL="0" distR="0" wp14:anchorId="51CDCE85" wp14:editId="22A7D394">
            <wp:extent cx="2988000" cy="2242800"/>
            <wp:effectExtent l="0" t="0" r="3175" b="5715"/>
            <wp:docPr id="1058733939" name="Imagem 2" descr="Pessoas sentadas ao redor de um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33939" name="Imagem 2" descr="Pessoas sentadas ao redor de uma mesa&#10;&#10;Descrição gerad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88000" cy="2242800"/>
                    </a:xfrm>
                    <a:prstGeom prst="rect">
                      <a:avLst/>
                    </a:prstGeom>
                  </pic:spPr>
                </pic:pic>
              </a:graphicData>
            </a:graphic>
          </wp:inline>
        </w:drawing>
      </w:r>
      <w:r>
        <w:rPr>
          <w:noProof/>
        </w:rPr>
        <w:t xml:space="preserve">     </w:t>
      </w:r>
      <w:r>
        <w:rPr>
          <w:noProof/>
        </w:rPr>
        <w:drawing>
          <wp:inline distT="0" distB="0" distL="0" distR="0" wp14:anchorId="17D21F4B" wp14:editId="1EE3C275">
            <wp:extent cx="2988000" cy="2242800"/>
            <wp:effectExtent l="0" t="0" r="3175" b="5715"/>
            <wp:docPr id="1256685660" name="Imagem 3" descr="Pessoas em pé em frente a computa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85660" name="Imagem 3" descr="Pessoas em pé em frente a computador&#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8000" cy="2242800"/>
                    </a:xfrm>
                    <a:prstGeom prst="rect">
                      <a:avLst/>
                    </a:prstGeom>
                  </pic:spPr>
                </pic:pic>
              </a:graphicData>
            </a:graphic>
          </wp:inline>
        </w:drawing>
      </w:r>
      <w:r>
        <w:rPr>
          <w:noProof/>
        </w:rPr>
        <w:t xml:space="preserve"> </w:t>
      </w:r>
    </w:p>
    <w:p w14:paraId="270FAED1" w14:textId="6290A915" w:rsidR="00187B5C" w:rsidRDefault="00E92677" w:rsidP="00187B5C">
      <w:pPr>
        <w:rPr>
          <w:noProof/>
        </w:rPr>
      </w:pPr>
      <w:r>
        <w:rPr>
          <w:noProof/>
        </w:rPr>
        <mc:AlternateContent>
          <mc:Choice Requires="wps">
            <w:drawing>
              <wp:anchor distT="0" distB="0" distL="114300" distR="114300" simplePos="0" relativeHeight="251661312" behindDoc="0" locked="0" layoutInCell="1" allowOverlap="1" wp14:anchorId="6D16FDB7" wp14:editId="57E48AC1">
                <wp:simplePos x="0" y="0"/>
                <wp:positionH relativeFrom="margin">
                  <wp:align>right</wp:align>
                </wp:positionH>
                <wp:positionV relativeFrom="paragraph">
                  <wp:posOffset>28575</wp:posOffset>
                </wp:positionV>
                <wp:extent cx="1554480" cy="1059180"/>
                <wp:effectExtent l="0" t="0" r="7620" b="7620"/>
                <wp:wrapNone/>
                <wp:docPr id="562364347" name="Caixa de Texto 17"/>
                <wp:cNvGraphicFramePr/>
                <a:graphic xmlns:a="http://schemas.openxmlformats.org/drawingml/2006/main">
                  <a:graphicData uri="http://schemas.microsoft.com/office/word/2010/wordprocessingShape">
                    <wps:wsp>
                      <wps:cNvSpPr txBox="1"/>
                      <wps:spPr>
                        <a:xfrm>
                          <a:off x="0" y="0"/>
                          <a:ext cx="1554480" cy="1059180"/>
                        </a:xfrm>
                        <a:prstGeom prst="rect">
                          <a:avLst/>
                        </a:prstGeom>
                        <a:solidFill>
                          <a:schemeClr val="lt1"/>
                        </a:solidFill>
                        <a:ln w="6350">
                          <a:noFill/>
                        </a:ln>
                      </wps:spPr>
                      <wps:txbx>
                        <w:txbxContent>
                          <w:p w14:paraId="59556788" w14:textId="60E7591C" w:rsidR="00187B5C" w:rsidRDefault="00E92677">
                            <w:r>
                              <w:rPr>
                                <w:noProof/>
                              </w:rPr>
                              <w:drawing>
                                <wp:inline distT="0" distB="0" distL="0" distR="0" wp14:anchorId="26527D56" wp14:editId="60640CCC">
                                  <wp:extent cx="1156335" cy="961390"/>
                                  <wp:effectExtent l="0" t="0" r="5715" b="0"/>
                                  <wp:docPr id="1393794571" name="Imagem 20" descr="Desenho de personagem de desenhos animados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94571" name="Imagem 20" descr="Desenho de personagem de desenhos animados com texto preto sobre fundo branco&#10;&#10;Descrição gerada automaticamente com confiança média"/>
                                          <pic:cNvPicPr/>
                                        </pic:nvPicPr>
                                        <pic:blipFill>
                                          <a:blip r:embed="rId8">
                                            <a:extLst>
                                              <a:ext uri="{28A0092B-C50C-407E-A947-70E740481C1C}">
                                                <a14:useLocalDpi xmlns:a14="http://schemas.microsoft.com/office/drawing/2010/main" val="0"/>
                                              </a:ext>
                                            </a:extLst>
                                          </a:blip>
                                          <a:stretch>
                                            <a:fillRect/>
                                          </a:stretch>
                                        </pic:blipFill>
                                        <pic:spPr>
                                          <a:xfrm>
                                            <a:off x="0" y="0"/>
                                            <a:ext cx="1159670" cy="9641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6FDB7" id="_x0000_t202" coordsize="21600,21600" o:spt="202" path="m,l,21600r21600,l21600,xe">
                <v:stroke joinstyle="miter"/>
                <v:path gradientshapeok="t" o:connecttype="rect"/>
              </v:shapetype>
              <v:shape id="Caixa de Texto 17" o:spid="_x0000_s1026" type="#_x0000_t202" style="position:absolute;margin-left:71.2pt;margin-top:2.25pt;width:122.4pt;height:83.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" fillcolor="white [3201]" stroked="f" strokeweight=".5pt">
                <v:textbox>
                  <w:txbxContent>
                    <w:p w14:paraId="59556788" w14:textId="60E7591C" w:rsidR="00187B5C" w:rsidRDefault="00E92677">
                      <w:r>
                        <w:rPr>
                          <w:noProof/>
                        </w:rPr>
                        <w:drawing>
                          <wp:inline distT="0" distB="0" distL="0" distR="0" wp14:anchorId="26527D56" wp14:editId="60640CCC">
                            <wp:extent cx="1156335" cy="961390"/>
                            <wp:effectExtent l="0" t="0" r="5715" b="0"/>
                            <wp:docPr id="1393794571" name="Imagem 20" descr="Desenho de personagem de desenhos animados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94571" name="Imagem 20" descr="Desenho de personagem de desenhos animados com texto preto sobre fundo branco&#10;&#10;Descrição gerada automaticamente com confiança média"/>
                                    <pic:cNvPicPr/>
                                  </pic:nvPicPr>
                                  <pic:blipFill>
                                    <a:blip r:embed="rId8">
                                      <a:extLst>
                                        <a:ext uri="{28A0092B-C50C-407E-A947-70E740481C1C}">
                                          <a14:useLocalDpi xmlns:a14="http://schemas.microsoft.com/office/drawing/2010/main" val="0"/>
                                        </a:ext>
                                      </a:extLst>
                                    </a:blip>
                                    <a:stretch>
                                      <a:fillRect/>
                                    </a:stretch>
                                  </pic:blipFill>
                                  <pic:spPr>
                                    <a:xfrm>
                                      <a:off x="0" y="0"/>
                                      <a:ext cx="1159670" cy="964163"/>
                                    </a:xfrm>
                                    <a:prstGeom prst="rect">
                                      <a:avLst/>
                                    </a:prstGeom>
                                  </pic:spPr>
                                </pic:pic>
                              </a:graphicData>
                            </a:graphic>
                          </wp:inline>
                        </w:drawing>
                      </w:r>
                    </w:p>
                  </w:txbxContent>
                </v:textbox>
                <w10:wrap anchorx="margin"/>
              </v:shape>
            </w:pict>
          </mc:Fallback>
        </mc:AlternateContent>
      </w:r>
      <w:r w:rsidR="0058486E">
        <w:rPr>
          <w:noProof/>
        </w:rPr>
        <mc:AlternateContent>
          <mc:Choice Requires="wps">
            <w:drawing>
              <wp:anchor distT="0" distB="0" distL="114300" distR="114300" simplePos="0" relativeHeight="251662336" behindDoc="0" locked="0" layoutInCell="1" allowOverlap="1" wp14:anchorId="197A53A9" wp14:editId="16E2A4EB">
                <wp:simplePos x="0" y="0"/>
                <wp:positionH relativeFrom="column">
                  <wp:posOffset>-19050</wp:posOffset>
                </wp:positionH>
                <wp:positionV relativeFrom="paragraph">
                  <wp:posOffset>36195</wp:posOffset>
                </wp:positionV>
                <wp:extent cx="3017520" cy="1028700"/>
                <wp:effectExtent l="0" t="0" r="0" b="0"/>
                <wp:wrapNone/>
                <wp:docPr id="1193104900" name="Caixa de Texto 19"/>
                <wp:cNvGraphicFramePr/>
                <a:graphic xmlns:a="http://schemas.openxmlformats.org/drawingml/2006/main">
                  <a:graphicData uri="http://schemas.microsoft.com/office/word/2010/wordprocessingShape">
                    <wps:wsp>
                      <wps:cNvSpPr txBox="1"/>
                      <wps:spPr>
                        <a:xfrm>
                          <a:off x="0" y="0"/>
                          <a:ext cx="3017520" cy="1028700"/>
                        </a:xfrm>
                        <a:prstGeom prst="rect">
                          <a:avLst/>
                        </a:prstGeom>
                        <a:solidFill>
                          <a:schemeClr val="lt1"/>
                        </a:solidFill>
                        <a:ln w="6350">
                          <a:noFill/>
                        </a:ln>
                      </wps:spPr>
                      <wps:txbx>
                        <w:txbxContent>
                          <w:p w14:paraId="619C499A" w14:textId="1080ADE6" w:rsidR="0058486E" w:rsidRDefault="0058486E" w:rsidP="00E92677">
                            <w:pPr>
                              <w:jc w:val="both"/>
                            </w:pPr>
                            <w:r>
                              <w:rPr>
                                <w:noProof/>
                              </w:rPr>
                              <w:t xml:space="preserve">Enkele foto’s van het bezoek aan het project. De kledij van de dansgroep </w:t>
                            </w:r>
                            <w:r w:rsidR="00C41EEA">
                              <w:rPr>
                                <w:noProof/>
                              </w:rPr>
                              <w:t xml:space="preserve">( zwarte legging en pull) </w:t>
                            </w:r>
                            <w:r>
                              <w:rPr>
                                <w:noProof/>
                              </w:rPr>
                              <w:t xml:space="preserve">werd geschonken door de </w:t>
                            </w:r>
                            <w:r w:rsidRPr="001E5C8F">
                              <w:rPr>
                                <w:b/>
                                <w:bCs/>
                                <w:noProof/>
                              </w:rPr>
                              <w:t>basisschool Kouterkind</w:t>
                            </w:r>
                            <w:r>
                              <w:rPr>
                                <w:noProof/>
                              </w:rPr>
                              <w:t xml:space="preserve"> uit Merkem. Met duizend maal dank  daarvoor.</w:t>
                            </w:r>
                          </w:p>
                          <w:p w14:paraId="280EF63D" w14:textId="77777777" w:rsidR="0058486E" w:rsidRDefault="005848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A53A9" id="Caixa de Texto 19" o:spid="_x0000_s1027" type="#_x0000_t202" style="position:absolute;margin-left:-1.5pt;margin-top:2.85pt;width:237.6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" fillcolor="white [3201]" stroked="f" strokeweight=".5pt">
                <v:textbox>
                  <w:txbxContent>
                    <w:p w14:paraId="619C499A" w14:textId="1080ADE6" w:rsidR="0058486E" w:rsidRDefault="0058486E" w:rsidP="00E92677">
                      <w:pPr>
                        <w:jc w:val="both"/>
                      </w:pPr>
                      <w:r>
                        <w:rPr>
                          <w:noProof/>
                        </w:rPr>
                        <w:t xml:space="preserve">Enkele foto’s van het bezoek aan het project. De kledij van de dansgroep </w:t>
                      </w:r>
                      <w:r w:rsidR="00C41EEA">
                        <w:rPr>
                          <w:noProof/>
                        </w:rPr>
                        <w:t xml:space="preserve">( zwarte legging en pull) </w:t>
                      </w:r>
                      <w:r>
                        <w:rPr>
                          <w:noProof/>
                        </w:rPr>
                        <w:t xml:space="preserve">werd geschonken door de </w:t>
                      </w:r>
                      <w:r w:rsidRPr="001E5C8F">
                        <w:rPr>
                          <w:b/>
                          <w:bCs/>
                          <w:noProof/>
                        </w:rPr>
                        <w:t>basisschool Kouterkind</w:t>
                      </w:r>
                      <w:r>
                        <w:rPr>
                          <w:noProof/>
                        </w:rPr>
                        <w:t xml:space="preserve"> uit Merkem. Met duizend maal dank  daarvoor.</w:t>
                      </w:r>
                    </w:p>
                    <w:p w14:paraId="280EF63D" w14:textId="77777777" w:rsidR="0058486E" w:rsidRDefault="0058486E"/>
                  </w:txbxContent>
                </v:textbox>
              </v:shape>
            </w:pict>
          </mc:Fallback>
        </mc:AlternateContent>
      </w:r>
    </w:p>
    <w:p w14:paraId="130875AF" w14:textId="7BCF80E4" w:rsidR="00187B5C" w:rsidRDefault="00187B5C">
      <w:pPr>
        <w:rPr>
          <w:noProof/>
        </w:rPr>
      </w:pPr>
    </w:p>
    <w:p w14:paraId="2B63E518" w14:textId="0C33B26A" w:rsidR="00323409" w:rsidRDefault="001E5C8F">
      <w:pPr>
        <w:rPr>
          <w:noProof/>
        </w:rPr>
      </w:pPr>
      <w:r>
        <w:rPr>
          <w:noProof/>
        </w:rPr>
        <w:lastRenderedPageBreak/>
        <w:drawing>
          <wp:inline distT="0" distB="0" distL="0" distR="0" wp14:anchorId="3B4B8E46" wp14:editId="470B7DBE">
            <wp:extent cx="2988000" cy="2250000"/>
            <wp:effectExtent l="0" t="0" r="3175" b="0"/>
            <wp:docPr id="772132469" name="Imagem 1" descr="Pessoas ao redor de uma mes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32469" name="Imagem 1" descr="Pessoas ao redor de uma mesa&#10;&#10;Descrição gerada automaticamente com confiança mé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r>
        <w:t xml:space="preserve"> </w:t>
      </w:r>
      <w:r>
        <w:rPr>
          <w:noProof/>
        </w:rPr>
        <w:t xml:space="preserve">    </w:t>
      </w:r>
      <w:r>
        <w:rPr>
          <w:noProof/>
        </w:rPr>
        <w:drawing>
          <wp:inline distT="0" distB="0" distL="0" distR="0" wp14:anchorId="27D33236" wp14:editId="707EAEF9">
            <wp:extent cx="2988000" cy="2250000"/>
            <wp:effectExtent l="0" t="0" r="3175" b="0"/>
            <wp:docPr id="314493677" name="Imagem 4" descr="Grupo de pessoas em uma sa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93677" name="Imagem 4" descr="Grupo de pessoas em uma sala&#10;&#10;Descrição gerada automaticamente com confiança médi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p>
    <w:p w14:paraId="4131C705" w14:textId="5B15067D" w:rsidR="001E5C8F" w:rsidRDefault="001E5C8F">
      <w:r>
        <w:rPr>
          <w:noProof/>
        </w:rPr>
        <w:drawing>
          <wp:inline distT="0" distB="0" distL="0" distR="0" wp14:anchorId="50A6D382" wp14:editId="580FC829">
            <wp:extent cx="6120130" cy="4160520"/>
            <wp:effectExtent l="0" t="0" r="0" b="0"/>
            <wp:docPr id="505656313" name="Imagem 5" descr="Grupo de pessoas sentad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56313" name="Imagem 5" descr="Grupo de pessoas sentadas&#10;&#10;Descrição gerada automaticamente com confiança média"/>
                    <pic:cNvPicPr/>
                  </pic:nvPicPr>
                  <pic:blipFill rotWithShape="1">
                    <a:blip r:embed="rId11" cstate="print">
                      <a:extLst>
                        <a:ext uri="{28A0092B-C50C-407E-A947-70E740481C1C}">
                          <a14:useLocalDpi xmlns:a14="http://schemas.microsoft.com/office/drawing/2010/main" val="0"/>
                        </a:ext>
                      </a:extLst>
                    </a:blip>
                    <a:srcRect b="9664"/>
                    <a:stretch/>
                  </pic:blipFill>
                  <pic:spPr bwMode="auto">
                    <a:xfrm>
                      <a:off x="0" y="0"/>
                      <a:ext cx="6120130" cy="4160520"/>
                    </a:xfrm>
                    <a:prstGeom prst="rect">
                      <a:avLst/>
                    </a:prstGeom>
                    <a:ln>
                      <a:noFill/>
                    </a:ln>
                    <a:extLst>
                      <a:ext uri="{53640926-AAD7-44D8-BBD7-CCE9431645EC}">
                        <a14:shadowObscured xmlns:a14="http://schemas.microsoft.com/office/drawing/2010/main"/>
                      </a:ext>
                    </a:extLst>
                  </pic:spPr>
                </pic:pic>
              </a:graphicData>
            </a:graphic>
          </wp:inline>
        </w:drawing>
      </w:r>
    </w:p>
    <w:p w14:paraId="23A859CE" w14:textId="7C752188" w:rsidR="001E5C8F" w:rsidRDefault="001E5C8F">
      <w:pPr>
        <w:rPr>
          <w:noProof/>
        </w:rPr>
      </w:pPr>
      <w:r>
        <w:rPr>
          <w:noProof/>
        </w:rPr>
        <w:drawing>
          <wp:inline distT="0" distB="0" distL="0" distR="0" wp14:anchorId="162EF973" wp14:editId="0C7DFAEB">
            <wp:extent cx="2988000" cy="2250000"/>
            <wp:effectExtent l="0" t="0" r="3175" b="0"/>
            <wp:docPr id="2020229339" name="Imagem 6" descr="Pessoas em pé em frente a parede branc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29339" name="Imagem 6" descr="Pessoas em pé em frente a parede branca&#10;&#10;Descrição gerada automaticamente com confiança méd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r>
        <w:t xml:space="preserve">  </w:t>
      </w:r>
      <w:r>
        <w:rPr>
          <w:noProof/>
        </w:rPr>
        <w:t xml:space="preserve">   </w:t>
      </w:r>
      <w:r>
        <w:rPr>
          <w:noProof/>
        </w:rPr>
        <w:drawing>
          <wp:inline distT="0" distB="0" distL="0" distR="0" wp14:anchorId="040E0FF2" wp14:editId="2C1DC0E6">
            <wp:extent cx="2988000" cy="2250000"/>
            <wp:effectExtent l="0" t="0" r="3175" b="0"/>
            <wp:docPr id="618026851" name="Imagem 7" descr="Pessoas sentadas em cadei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26851" name="Imagem 7" descr="Pessoas sentadas em cadeiras&#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p>
    <w:p w14:paraId="5E13EFE4" w14:textId="77777777" w:rsidR="000853AE" w:rsidRDefault="000853AE">
      <w:pPr>
        <w:rPr>
          <w:noProof/>
        </w:rPr>
      </w:pPr>
    </w:p>
    <w:p w14:paraId="6C9E9417" w14:textId="20F1248D" w:rsidR="001E5C8F" w:rsidRDefault="001E5C8F">
      <w:pPr>
        <w:rPr>
          <w:noProof/>
        </w:rPr>
      </w:pPr>
      <w:r>
        <w:rPr>
          <w:noProof/>
        </w:rPr>
        <w:lastRenderedPageBreak/>
        <w:t>WATERVLOED</w:t>
      </w:r>
    </w:p>
    <w:p w14:paraId="2189520F" w14:textId="5487289B" w:rsidR="001E5C8F" w:rsidRDefault="00EA67FF" w:rsidP="00896EF4">
      <w:pPr>
        <w:jc w:val="both"/>
        <w:rPr>
          <w:noProof/>
        </w:rPr>
      </w:pPr>
      <w:r>
        <w:rPr>
          <w:noProof/>
        </w:rPr>
        <w:t xml:space="preserve">De maand april is overwegend een regenmaand in Salvador maar dit jaar spoot het letterlijk de spuigaten uit. Driemaal de voorziene hoeveelheid van de maand </w:t>
      </w:r>
      <w:r w:rsidR="00C41EEA">
        <w:rPr>
          <w:noProof/>
        </w:rPr>
        <w:t>zette</w:t>
      </w:r>
      <w:r>
        <w:rPr>
          <w:noProof/>
        </w:rPr>
        <w:t xml:space="preserve"> verschillende malen de straten en vaak hele wijken blank</w:t>
      </w:r>
      <w:r w:rsidR="00C41EEA">
        <w:rPr>
          <w:noProof/>
        </w:rPr>
        <w:t>.</w:t>
      </w:r>
      <w:r>
        <w:rPr>
          <w:noProof/>
        </w:rPr>
        <w:t xml:space="preserve"> Ook vele huizen liepen schade op omdat de daken en de goten het water niet meester </w:t>
      </w:r>
      <w:r w:rsidR="00C41EEA">
        <w:rPr>
          <w:noProof/>
        </w:rPr>
        <w:t>konden</w:t>
      </w:r>
      <w:r>
        <w:rPr>
          <w:noProof/>
        </w:rPr>
        <w:t>. Zo ook het lokaal informatica waar</w:t>
      </w:r>
      <w:r w:rsidR="00896EF4">
        <w:rPr>
          <w:noProof/>
        </w:rPr>
        <w:t xml:space="preserve"> een pasgeschilderde muur helemaal beschadigd is. Ook de Visitor in het danslokaal liep er vaak wenend bij.</w:t>
      </w:r>
    </w:p>
    <w:p w14:paraId="3C26D9DA" w14:textId="7A906B77" w:rsidR="00896EF4" w:rsidRDefault="00896EF4" w:rsidP="00896EF4">
      <w:pPr>
        <w:jc w:val="both"/>
        <w:rPr>
          <w:noProof/>
        </w:rPr>
      </w:pPr>
      <w:r>
        <w:rPr>
          <w:noProof/>
        </w:rPr>
        <w:drawing>
          <wp:inline distT="0" distB="0" distL="0" distR="0" wp14:anchorId="72329871" wp14:editId="443A2D64">
            <wp:extent cx="2988000" cy="2250000"/>
            <wp:effectExtent l="0" t="0" r="3175" b="0"/>
            <wp:docPr id="1098763843" name="Imagem 8" descr="Foto preta e branca de um préd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63843" name="Imagem 8" descr="Foto preta e branca de um prédio&#10;&#10;Descrição gerada automaticamente com confiança mé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r>
        <w:rPr>
          <w:noProof/>
        </w:rPr>
        <w:t xml:space="preserve">     </w:t>
      </w:r>
      <w:r>
        <w:rPr>
          <w:noProof/>
        </w:rPr>
        <w:drawing>
          <wp:inline distT="0" distB="0" distL="0" distR="0" wp14:anchorId="0D47D382" wp14:editId="14D72E31">
            <wp:extent cx="2987039" cy="2247900"/>
            <wp:effectExtent l="0" t="0" r="4445" b="0"/>
            <wp:docPr id="1118553450" name="Imagem 9" descr="Desenho de person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53450" name="Imagem 9" descr="Desenho de personagem de desenho animado&#10;&#10;Descrição gerada automaticamente com confiança baixa"/>
                    <pic:cNvPicPr/>
                  </pic:nvPicPr>
                  <pic:blipFill rotWithShape="1">
                    <a:blip r:embed="rId15">
                      <a:extLst>
                        <a:ext uri="{28A0092B-C50C-407E-A947-70E740481C1C}">
                          <a14:useLocalDpi xmlns:a14="http://schemas.microsoft.com/office/drawing/2010/main" val="0"/>
                        </a:ext>
                      </a:extLst>
                    </a:blip>
                    <a:srcRect t="20081" b="23495"/>
                    <a:stretch/>
                  </pic:blipFill>
                  <pic:spPr bwMode="auto">
                    <a:xfrm>
                      <a:off x="0" y="0"/>
                      <a:ext cx="2988000" cy="2248623"/>
                    </a:xfrm>
                    <a:prstGeom prst="rect">
                      <a:avLst/>
                    </a:prstGeom>
                    <a:ln>
                      <a:noFill/>
                    </a:ln>
                    <a:extLst>
                      <a:ext uri="{53640926-AAD7-44D8-BBD7-CCE9431645EC}">
                        <a14:shadowObscured xmlns:a14="http://schemas.microsoft.com/office/drawing/2010/main"/>
                      </a:ext>
                    </a:extLst>
                  </pic:spPr>
                </pic:pic>
              </a:graphicData>
            </a:graphic>
          </wp:inline>
        </w:drawing>
      </w:r>
    </w:p>
    <w:p w14:paraId="7918395F" w14:textId="1177B1AA" w:rsidR="00896EF4" w:rsidRDefault="00896EF4" w:rsidP="00896EF4">
      <w:pPr>
        <w:jc w:val="both"/>
        <w:rPr>
          <w:noProof/>
        </w:rPr>
      </w:pPr>
      <w:r>
        <w:rPr>
          <w:noProof/>
        </w:rPr>
        <w:drawing>
          <wp:inline distT="0" distB="0" distL="0" distR="0" wp14:anchorId="1B7EC01F" wp14:editId="0F084C8C">
            <wp:extent cx="2987675" cy="1685783"/>
            <wp:effectExtent l="0" t="0" r="3175" b="0"/>
            <wp:docPr id="345224221" name="Imagem 10" descr="Mulher em frente a águ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24221" name="Imagem 10" descr="Mulher em frente a água&#10;&#10;Descrição gerada automaticamente com confiança média"/>
                    <pic:cNvPicPr/>
                  </pic:nvPicPr>
                  <pic:blipFill rotWithShape="1">
                    <a:blip r:embed="rId16" cstate="print">
                      <a:extLst>
                        <a:ext uri="{28A0092B-C50C-407E-A947-70E740481C1C}">
                          <a14:useLocalDpi xmlns:a14="http://schemas.microsoft.com/office/drawing/2010/main" val="0"/>
                        </a:ext>
                      </a:extLst>
                    </a:blip>
                    <a:srcRect t="15312"/>
                    <a:stretch/>
                  </pic:blipFill>
                  <pic:spPr bwMode="auto">
                    <a:xfrm>
                      <a:off x="0" y="0"/>
                      <a:ext cx="2988000" cy="168596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BB196AC" wp14:editId="3D22BAB3">
            <wp:extent cx="2988000" cy="1681200"/>
            <wp:effectExtent l="0" t="0" r="3175" b="0"/>
            <wp:docPr id="456878416" name="Imagem 11" descr="Rua de uma cidad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78416" name="Imagem 11" descr="Rua de uma cidade&#10;&#10;Descrição gerada automaticamente com confiança méd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8000" cy="1681200"/>
                    </a:xfrm>
                    <a:prstGeom prst="rect">
                      <a:avLst/>
                    </a:prstGeom>
                  </pic:spPr>
                </pic:pic>
              </a:graphicData>
            </a:graphic>
          </wp:inline>
        </w:drawing>
      </w:r>
    </w:p>
    <w:p w14:paraId="46B09CD0" w14:textId="19D3D5C1" w:rsidR="00896EF4" w:rsidRDefault="00896EF4" w:rsidP="00896EF4">
      <w:pPr>
        <w:jc w:val="both"/>
        <w:rPr>
          <w:noProof/>
        </w:rPr>
      </w:pPr>
      <w:r>
        <w:rPr>
          <w:noProof/>
        </w:rPr>
        <w:drawing>
          <wp:inline distT="0" distB="0" distL="0" distR="0" wp14:anchorId="5A9B86F7" wp14:editId="25661143">
            <wp:extent cx="2987675" cy="2065613"/>
            <wp:effectExtent l="0" t="0" r="3175" b="0"/>
            <wp:docPr id="468998195" name="Imagem 12" descr="Pessoas andando na rua de uma cidad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98195" name="Imagem 12" descr="Pessoas andando na rua de uma cidade&#10;&#10;Descrição gerada automaticamente com confiança baixa"/>
                    <pic:cNvPicPr/>
                  </pic:nvPicPr>
                  <pic:blipFill rotWithShape="1">
                    <a:blip r:embed="rId18">
                      <a:extLst>
                        <a:ext uri="{28A0092B-C50C-407E-A947-70E740481C1C}">
                          <a14:useLocalDpi xmlns:a14="http://schemas.microsoft.com/office/drawing/2010/main" val="0"/>
                        </a:ext>
                      </a:extLst>
                    </a:blip>
                    <a:srcRect t="9058"/>
                    <a:stretch/>
                  </pic:blipFill>
                  <pic:spPr bwMode="auto">
                    <a:xfrm>
                      <a:off x="0" y="0"/>
                      <a:ext cx="2988000" cy="206583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0853AE">
        <w:rPr>
          <w:noProof/>
        </w:rPr>
        <w:t xml:space="preserve">    </w:t>
      </w:r>
      <w:r w:rsidR="000853AE">
        <w:rPr>
          <w:noProof/>
        </w:rPr>
        <w:drawing>
          <wp:inline distT="0" distB="0" distL="0" distR="0" wp14:anchorId="1C770D04" wp14:editId="3E243B6B">
            <wp:extent cx="2987181" cy="2011680"/>
            <wp:effectExtent l="0" t="0" r="3810" b="7620"/>
            <wp:docPr id="1130672854" name="Imagem 13" descr="Rua com 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72854" name="Imagem 13" descr="Rua com rio&#10;&#10;Descrição gerada automaticamente com confiança média"/>
                    <pic:cNvPicPr/>
                  </pic:nvPicPr>
                  <pic:blipFill rotWithShape="1">
                    <a:blip r:embed="rId19" cstate="print">
                      <a:extLst>
                        <a:ext uri="{28A0092B-C50C-407E-A947-70E740481C1C}">
                          <a14:useLocalDpi xmlns:a14="http://schemas.microsoft.com/office/drawing/2010/main" val="0"/>
                        </a:ext>
                      </a:extLst>
                    </a:blip>
                    <a:srcRect b="10280"/>
                    <a:stretch/>
                  </pic:blipFill>
                  <pic:spPr bwMode="auto">
                    <a:xfrm>
                      <a:off x="0" y="0"/>
                      <a:ext cx="2988000" cy="2012232"/>
                    </a:xfrm>
                    <a:prstGeom prst="rect">
                      <a:avLst/>
                    </a:prstGeom>
                    <a:ln>
                      <a:noFill/>
                    </a:ln>
                    <a:extLst>
                      <a:ext uri="{53640926-AAD7-44D8-BBD7-CCE9431645EC}">
                        <a14:shadowObscured xmlns:a14="http://schemas.microsoft.com/office/drawing/2010/main"/>
                      </a:ext>
                    </a:extLst>
                  </pic:spPr>
                </pic:pic>
              </a:graphicData>
            </a:graphic>
          </wp:inline>
        </w:drawing>
      </w:r>
    </w:p>
    <w:p w14:paraId="1EBF05FB" w14:textId="45A20CAE" w:rsidR="005361C1" w:rsidRDefault="000853AE" w:rsidP="000853AE">
      <w:pPr>
        <w:jc w:val="both"/>
      </w:pPr>
      <w:r>
        <w:rPr>
          <w:noProof/>
        </w:rPr>
        <w:t>(foto’s: O Correio)</w:t>
      </w:r>
    </w:p>
    <w:p w14:paraId="2FB58377" w14:textId="77777777" w:rsidR="000853AE" w:rsidRDefault="000853AE" w:rsidP="005361C1"/>
    <w:p w14:paraId="2237CDEB" w14:textId="77777777" w:rsidR="000853AE" w:rsidRDefault="005361C1" w:rsidP="00FB484E">
      <w:r w:rsidRPr="00E14B23">
        <w:t>BOEK</w:t>
      </w:r>
      <w:r w:rsidR="000853AE">
        <w:t>ENNIEUWS</w:t>
      </w:r>
    </w:p>
    <w:p w14:paraId="5DF59427" w14:textId="6934170F" w:rsidR="005361C1" w:rsidRDefault="000853AE" w:rsidP="00CE617B">
      <w:pPr>
        <w:jc w:val="both"/>
      </w:pPr>
      <w:r>
        <w:t xml:space="preserve">Ook vanuit Brazilië leiden alle wegen naar Rome, en dat via onze medewerker Marc </w:t>
      </w:r>
      <w:proofErr w:type="spellStart"/>
      <w:r>
        <w:t>Vandenbon</w:t>
      </w:r>
      <w:proofErr w:type="spellEnd"/>
      <w:r>
        <w:t xml:space="preserve">. Eerder schreef hij een unieke Italiëgids ‘Innemend Italië’ en nu een gids over Rome. Niet zomaar Rome </w:t>
      </w:r>
      <w:proofErr w:type="gramStart"/>
      <w:r>
        <w:t>zoals  we</w:t>
      </w:r>
      <w:proofErr w:type="gramEnd"/>
      <w:r>
        <w:t xml:space="preserve"> het kennen maar de kleine, onbekende, fascinerende hoekjes en kantjes. </w:t>
      </w:r>
      <w:r w:rsidR="00CE617B">
        <w:t>Te koop in de boekwinkel of bij de auteur (we geven graag de info indien nodig). Zoals steeds raden we boekhandel Raaklijn te Brugge aan.</w:t>
      </w:r>
    </w:p>
    <w:p w14:paraId="08B83AD3" w14:textId="15217D75" w:rsidR="000853AE" w:rsidRDefault="00671219">
      <w:r>
        <w:rPr>
          <w:noProof/>
        </w:rPr>
        <w:lastRenderedPageBreak/>
        <mc:AlternateContent>
          <mc:Choice Requires="wps">
            <w:drawing>
              <wp:anchor distT="0" distB="0" distL="114300" distR="114300" simplePos="0" relativeHeight="251660288" behindDoc="0" locked="0" layoutInCell="1" allowOverlap="1" wp14:anchorId="40D6A26F" wp14:editId="4065A4F0">
                <wp:simplePos x="0" y="0"/>
                <wp:positionH relativeFrom="margin">
                  <wp:posOffset>3112770</wp:posOffset>
                </wp:positionH>
                <wp:positionV relativeFrom="paragraph">
                  <wp:posOffset>3810</wp:posOffset>
                </wp:positionV>
                <wp:extent cx="2994660" cy="4084320"/>
                <wp:effectExtent l="0" t="0" r="15240" b="11430"/>
                <wp:wrapNone/>
                <wp:docPr id="2013758285" name="Caixa de Texto 15"/>
                <wp:cNvGraphicFramePr/>
                <a:graphic xmlns:a="http://schemas.openxmlformats.org/drawingml/2006/main">
                  <a:graphicData uri="http://schemas.microsoft.com/office/word/2010/wordprocessingShape">
                    <wps:wsp>
                      <wps:cNvSpPr txBox="1"/>
                      <wps:spPr>
                        <a:xfrm>
                          <a:off x="0" y="0"/>
                          <a:ext cx="2994660" cy="4084320"/>
                        </a:xfrm>
                        <a:prstGeom prst="rect">
                          <a:avLst/>
                        </a:prstGeom>
                        <a:solidFill>
                          <a:schemeClr val="lt1"/>
                        </a:solidFill>
                        <a:ln w="6350">
                          <a:solidFill>
                            <a:prstClr val="black"/>
                          </a:solidFill>
                        </a:ln>
                      </wps:spPr>
                      <wps:txbx>
                        <w:txbxContent>
                          <w:p w14:paraId="6F5C5B0E" w14:textId="77777777" w:rsidR="00671219" w:rsidRPr="00671219" w:rsidRDefault="00671219" w:rsidP="00671219">
                            <w:pPr>
                              <w:shd w:val="clear" w:color="auto" w:fill="FFFFFF"/>
                              <w:spacing w:before="0" w:after="0"/>
                              <w:rPr>
                                <w:rFonts w:eastAsia="Times New Roman" w:cs="Times New Roman"/>
                                <w:color w:val="000000"/>
                                <w:szCs w:val="21"/>
                                <w:lang w:eastAsia="pt-BR"/>
                                <w14:ligatures w14:val="none"/>
                              </w:rPr>
                            </w:pPr>
                            <w:r w:rsidRPr="00671219">
                              <w:rPr>
                                <w:rFonts w:eastAsia="Times New Roman" w:cs="Segoe UI Historic"/>
                                <w:b/>
                                <w:bCs/>
                                <w:color w:val="FF0000"/>
                                <w:szCs w:val="21"/>
                                <w:lang w:eastAsia="pt-BR"/>
                                <w14:ligatures w14:val="none"/>
                              </w:rPr>
                              <w:t>RAVISSANT ROME</w:t>
                            </w:r>
                          </w:p>
                          <w:p w14:paraId="451E279D" w14:textId="77777777" w:rsidR="00671219" w:rsidRPr="00671219" w:rsidRDefault="00671219" w:rsidP="00671219">
                            <w:pPr>
                              <w:shd w:val="clear" w:color="auto" w:fill="FFFFFF"/>
                              <w:spacing w:before="0" w:after="0"/>
                              <w:rPr>
                                <w:rFonts w:eastAsia="Times New Roman" w:cs="Times New Roman"/>
                                <w:color w:val="000000"/>
                                <w:szCs w:val="21"/>
                                <w:lang w:eastAsia="pt-BR"/>
                                <w14:ligatures w14:val="none"/>
                              </w:rPr>
                            </w:pPr>
                            <w:r w:rsidRPr="00671219">
                              <w:rPr>
                                <w:rFonts w:eastAsia="Times New Roman" w:cs="Segoe UI Historic"/>
                                <w:color w:val="050505"/>
                                <w:szCs w:val="21"/>
                                <w:lang w:eastAsia="pt-BR"/>
                                <w14:ligatures w14:val="none"/>
                              </w:rPr>
                              <w:t xml:space="preserve">Auteur: Marc </w:t>
                            </w:r>
                            <w:proofErr w:type="spellStart"/>
                            <w:r w:rsidRPr="00671219">
                              <w:rPr>
                                <w:rFonts w:eastAsia="Times New Roman" w:cs="Segoe UI Historic"/>
                                <w:color w:val="050505"/>
                                <w:szCs w:val="21"/>
                                <w:lang w:eastAsia="pt-BR"/>
                                <w14:ligatures w14:val="none"/>
                              </w:rPr>
                              <w:t>Vandenbon</w:t>
                            </w:r>
                            <w:proofErr w:type="spellEnd"/>
                          </w:p>
                          <w:p w14:paraId="30E291DF" w14:textId="77777777" w:rsidR="00671219" w:rsidRPr="00671219" w:rsidRDefault="00671219" w:rsidP="00671219">
                            <w:pPr>
                              <w:shd w:val="clear" w:color="auto" w:fill="FFFFFF"/>
                              <w:spacing w:before="0" w:after="0"/>
                              <w:rPr>
                                <w:rFonts w:eastAsia="Times New Roman" w:cs="Times New Roman"/>
                                <w:color w:val="000000"/>
                                <w:szCs w:val="21"/>
                                <w:lang w:eastAsia="pt-BR"/>
                                <w14:ligatures w14:val="none"/>
                              </w:rPr>
                            </w:pPr>
                            <w:r w:rsidRPr="00671219">
                              <w:rPr>
                                <w:rFonts w:eastAsia="Times New Roman" w:cs="Segoe UI Historic"/>
                                <w:color w:val="050505"/>
                                <w:szCs w:val="21"/>
                                <w:lang w:eastAsia="pt-BR"/>
                                <w14:ligatures w14:val="none"/>
                              </w:rPr>
                              <w:t>Uitgeverij EPO</w:t>
                            </w:r>
                          </w:p>
                          <w:p w14:paraId="7F02D7B2" w14:textId="77777777" w:rsidR="00671219" w:rsidRPr="00671219" w:rsidRDefault="00671219" w:rsidP="00671219">
                            <w:pPr>
                              <w:shd w:val="clear" w:color="auto" w:fill="FFFFFF"/>
                              <w:spacing w:before="0" w:after="0"/>
                              <w:rPr>
                                <w:rFonts w:eastAsia="Times New Roman" w:cs="Times New Roman"/>
                                <w:color w:val="000000"/>
                                <w:szCs w:val="21"/>
                                <w:lang w:eastAsia="pt-BR"/>
                                <w14:ligatures w14:val="none"/>
                              </w:rPr>
                            </w:pPr>
                            <w:r w:rsidRPr="00671219">
                              <w:rPr>
                                <w:rFonts w:eastAsia="Times New Roman" w:cs="Segoe UI Historic"/>
                                <w:color w:val="050505"/>
                                <w:szCs w:val="21"/>
                                <w:lang w:eastAsia="pt-BR"/>
                                <w14:ligatures w14:val="none"/>
                              </w:rPr>
                              <w:t>Aantal bladzijden: 136</w:t>
                            </w:r>
                          </w:p>
                          <w:p w14:paraId="2B19D701" w14:textId="77777777" w:rsidR="00671219" w:rsidRPr="00671219" w:rsidRDefault="00671219" w:rsidP="00671219">
                            <w:pPr>
                              <w:shd w:val="clear" w:color="auto" w:fill="FFFFFF"/>
                              <w:spacing w:before="0" w:after="0"/>
                              <w:rPr>
                                <w:rFonts w:eastAsia="Times New Roman" w:cs="Times New Roman"/>
                                <w:color w:val="000000"/>
                                <w:szCs w:val="21"/>
                                <w:lang w:eastAsia="pt-BR"/>
                                <w14:ligatures w14:val="none"/>
                              </w:rPr>
                            </w:pPr>
                            <w:r w:rsidRPr="00671219">
                              <w:rPr>
                                <w:rFonts w:eastAsia="Times New Roman" w:cs="Segoe UI Historic"/>
                                <w:color w:val="050505"/>
                                <w:szCs w:val="21"/>
                                <w:lang w:eastAsia="pt-BR"/>
                                <w14:ligatures w14:val="none"/>
                              </w:rPr>
                              <w:t>9 kaartjes en evenveel QR-codes helpen je verder onderweg</w:t>
                            </w:r>
                          </w:p>
                          <w:p w14:paraId="195A0746" w14:textId="77777777" w:rsidR="00671219" w:rsidRPr="00671219" w:rsidRDefault="00671219" w:rsidP="00671219">
                            <w:pPr>
                              <w:shd w:val="clear" w:color="auto" w:fill="FFFFFF"/>
                              <w:spacing w:before="0" w:after="0"/>
                              <w:rPr>
                                <w:rFonts w:eastAsia="Times New Roman" w:cs="Times New Roman"/>
                                <w:color w:val="000000"/>
                                <w:szCs w:val="21"/>
                                <w:lang w:eastAsia="pt-BR"/>
                                <w14:ligatures w14:val="none"/>
                              </w:rPr>
                            </w:pPr>
                            <w:r w:rsidRPr="00671219">
                              <w:rPr>
                                <w:rFonts w:eastAsia="Times New Roman" w:cs="Segoe UI Historic"/>
                                <w:color w:val="050505"/>
                                <w:szCs w:val="21"/>
                                <w:lang w:eastAsia="pt-BR"/>
                                <w14:ligatures w14:val="none"/>
                              </w:rPr>
                              <w:t>Kostprijs: 17,95 euro</w:t>
                            </w:r>
                          </w:p>
                          <w:p w14:paraId="2DD5CDF7" w14:textId="77777777" w:rsidR="00671219" w:rsidRPr="00671219" w:rsidRDefault="00671219" w:rsidP="00671219">
                            <w:pPr>
                              <w:shd w:val="clear" w:color="auto" w:fill="FFFFFF"/>
                              <w:spacing w:before="0" w:after="0"/>
                              <w:rPr>
                                <w:rFonts w:eastAsia="Times New Roman" w:cs="Times New Roman"/>
                                <w:color w:val="000000"/>
                                <w:szCs w:val="21"/>
                                <w:lang w:eastAsia="pt-BR"/>
                                <w14:ligatures w14:val="none"/>
                              </w:rPr>
                            </w:pPr>
                            <w:r w:rsidRPr="00671219">
                              <w:rPr>
                                <w:rFonts w:eastAsia="Times New Roman" w:cs="Segoe UI Historic"/>
                                <w:color w:val="050505"/>
                                <w:szCs w:val="21"/>
                                <w:lang w:eastAsia="pt-BR"/>
                                <w14:ligatures w14:val="none"/>
                              </w:rPr>
                              <w:t>ISBN: 978 94 6267 493 6</w:t>
                            </w:r>
                          </w:p>
                          <w:p w14:paraId="2F756212" w14:textId="6F942E9C" w:rsidR="00671219" w:rsidRDefault="00671219" w:rsidP="00671219">
                            <w:pPr>
                              <w:jc w:val="both"/>
                              <w:rPr>
                                <w:rFonts w:cs="Noto Sans"/>
                                <w:color w:val="2D2D2D"/>
                                <w:szCs w:val="21"/>
                                <w:shd w:val="clear" w:color="auto" w:fill="FFFFFF"/>
                              </w:rPr>
                            </w:pPr>
                            <w:r w:rsidRPr="00671219">
                              <w:rPr>
                                <w:rFonts w:cs="Noto Sans"/>
                                <w:color w:val="2D2D2D"/>
                                <w:szCs w:val="21"/>
                                <w:shd w:val="clear" w:color="auto" w:fill="FFFFFF"/>
                              </w:rPr>
                              <w:t xml:space="preserve">Met veel zorg stippelde de auteur negen wandelingen uit. Uiteraard wijst hij op de bekende monumenten – de verplichte nummertjes – maar deze fungeren als ijkpunt. Niet als doel. </w:t>
                            </w:r>
                            <w:r w:rsidR="00CE617B" w:rsidRPr="00CE617B">
                              <w:rPr>
                                <w:rFonts w:cs="Noto Sans"/>
                                <w:color w:val="2D2D2D"/>
                                <w:szCs w:val="21"/>
                                <w:shd w:val="clear" w:color="auto" w:fill="FFFFFF"/>
                              </w:rPr>
                              <w:t xml:space="preserve">Hij fileert het historische centrum van de eeuwige stad en laat de lezer/wandelaar kennis maken met verborgen schatten in de schaduw van de toeristische </w:t>
                            </w:r>
                            <w:proofErr w:type="spellStart"/>
                            <w:proofErr w:type="gramStart"/>
                            <w:r w:rsidR="00CE617B" w:rsidRPr="00CE617B">
                              <w:rPr>
                                <w:rFonts w:cs="Noto Sans"/>
                                <w:color w:val="2D2D2D"/>
                                <w:szCs w:val="21"/>
                                <w:shd w:val="clear" w:color="auto" w:fill="FFFFFF"/>
                              </w:rPr>
                              <w:t>trekpleisters</w:t>
                            </w:r>
                            <w:r w:rsidR="00CE617B">
                              <w:rPr>
                                <w:rFonts w:ascii="Noto Sans" w:hAnsi="Noto Sans" w:cs="Noto Sans"/>
                                <w:color w:val="2D2D2D"/>
                                <w:sz w:val="23"/>
                                <w:szCs w:val="23"/>
                                <w:shd w:val="clear" w:color="auto" w:fill="FFFFFF"/>
                              </w:rPr>
                              <w:t>.</w:t>
                            </w:r>
                            <w:r w:rsidRPr="00671219">
                              <w:rPr>
                                <w:rFonts w:cs="Noto Sans"/>
                                <w:color w:val="2D2D2D"/>
                                <w:szCs w:val="21"/>
                                <w:shd w:val="clear" w:color="auto" w:fill="FFFFFF"/>
                              </w:rPr>
                              <w:t>De</w:t>
                            </w:r>
                            <w:proofErr w:type="spellEnd"/>
                            <w:proofErr w:type="gramEnd"/>
                            <w:r w:rsidRPr="00671219">
                              <w:rPr>
                                <w:rFonts w:cs="Noto Sans"/>
                                <w:color w:val="2D2D2D"/>
                                <w:szCs w:val="21"/>
                                <w:shd w:val="clear" w:color="auto" w:fill="FFFFFF"/>
                              </w:rPr>
                              <w:t xml:space="preserve"> wandelingen lopen (meestal) in lussen door het hart van de stad, binnen de historische muren, waardoor alles te voet kan worden bezocht. Elk parcours staat</w:t>
                            </w:r>
                            <w:r>
                              <w:rPr>
                                <w:rFonts w:ascii="Noto Sans" w:hAnsi="Noto Sans" w:cs="Noto Sans"/>
                                <w:color w:val="2D2D2D"/>
                                <w:sz w:val="23"/>
                                <w:szCs w:val="23"/>
                                <w:shd w:val="clear" w:color="auto" w:fill="FFFFFF"/>
                              </w:rPr>
                              <w:t xml:space="preserve"> </w:t>
                            </w:r>
                            <w:r w:rsidRPr="00671219">
                              <w:rPr>
                                <w:rFonts w:cs="Noto Sans"/>
                                <w:color w:val="2D2D2D"/>
                                <w:szCs w:val="21"/>
                                <w:shd w:val="clear" w:color="auto" w:fill="FFFFFF"/>
                              </w:rPr>
                              <w:t>uitgestippeld in de gids en via de bijgaande QR-code kan je het traject volgen op je telefoon, of ga je op zoek naar de extra info</w:t>
                            </w:r>
                            <w:r w:rsidR="00CE617B">
                              <w:rPr>
                                <w:rFonts w:cs="Noto Sans"/>
                                <w:color w:val="2D2D2D"/>
                                <w:szCs w:val="21"/>
                                <w:shd w:val="clear" w:color="auto" w:fill="FFFFFF"/>
                              </w:rPr>
                              <w:t xml:space="preserve">. </w:t>
                            </w:r>
                            <w:r w:rsidR="00CE617B" w:rsidRPr="00CE617B">
                              <w:rPr>
                                <w:rFonts w:cs="Noto Sans"/>
                                <w:color w:val="2D2D2D"/>
                                <w:szCs w:val="21"/>
                                <w:shd w:val="clear" w:color="auto" w:fill="FFFFFF"/>
                              </w:rPr>
                              <w:t>Deze extra-info wordt geregeld geüpdatet.</w:t>
                            </w:r>
                          </w:p>
                          <w:p w14:paraId="4C07C40C" w14:textId="77777777" w:rsidR="00CE617B" w:rsidRPr="00671219" w:rsidRDefault="00CE617B" w:rsidP="00671219">
                            <w:pPr>
                              <w:jc w:val="both"/>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6A26F" id="Caixa de Texto 15" o:spid="_x0000_s1028" type="#_x0000_t202" style="position:absolute;margin-left:245.1pt;margin-top:.3pt;width:235.8pt;height:321.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" fillcolor="white [3201]" strokeweight=".5pt">
                <v:textbox>
                  <w:txbxContent>
                    <w:p w14:paraId="6F5C5B0E" w14:textId="77777777" w:rsidR="00671219" w:rsidRPr="00671219" w:rsidRDefault="00671219" w:rsidP="00671219">
                      <w:pPr>
                        <w:shd w:val="clear" w:color="auto" w:fill="FFFFFF"/>
                        <w:spacing w:before="0" w:after="0"/>
                        <w:rPr>
                          <w:rFonts w:eastAsia="Times New Roman" w:cs="Times New Roman"/>
                          <w:color w:val="000000"/>
                          <w:szCs w:val="21"/>
                          <w:lang w:eastAsia="pt-BR"/>
                          <w14:ligatures w14:val="none"/>
                        </w:rPr>
                      </w:pPr>
                      <w:r w:rsidRPr="00671219">
                        <w:rPr>
                          <w:rFonts w:eastAsia="Times New Roman" w:cs="Segoe UI Historic"/>
                          <w:b/>
                          <w:bCs/>
                          <w:color w:val="FF0000"/>
                          <w:szCs w:val="21"/>
                          <w:lang w:eastAsia="pt-BR"/>
                          <w14:ligatures w14:val="none"/>
                        </w:rPr>
                        <w:t>RAVISSANT ROME</w:t>
                      </w:r>
                    </w:p>
                    <w:p w14:paraId="451E279D" w14:textId="77777777" w:rsidR="00671219" w:rsidRPr="00671219" w:rsidRDefault="00671219" w:rsidP="00671219">
                      <w:pPr>
                        <w:shd w:val="clear" w:color="auto" w:fill="FFFFFF"/>
                        <w:spacing w:before="0" w:after="0"/>
                        <w:rPr>
                          <w:rFonts w:eastAsia="Times New Roman" w:cs="Times New Roman"/>
                          <w:color w:val="000000"/>
                          <w:szCs w:val="21"/>
                          <w:lang w:eastAsia="pt-BR"/>
                          <w14:ligatures w14:val="none"/>
                        </w:rPr>
                      </w:pPr>
                      <w:r w:rsidRPr="00671219">
                        <w:rPr>
                          <w:rFonts w:eastAsia="Times New Roman" w:cs="Segoe UI Historic"/>
                          <w:color w:val="050505"/>
                          <w:szCs w:val="21"/>
                          <w:lang w:eastAsia="pt-BR"/>
                          <w14:ligatures w14:val="none"/>
                        </w:rPr>
                        <w:t xml:space="preserve">Auteur: Marc </w:t>
                      </w:r>
                      <w:proofErr w:type="spellStart"/>
                      <w:r w:rsidRPr="00671219">
                        <w:rPr>
                          <w:rFonts w:eastAsia="Times New Roman" w:cs="Segoe UI Historic"/>
                          <w:color w:val="050505"/>
                          <w:szCs w:val="21"/>
                          <w:lang w:eastAsia="pt-BR"/>
                          <w14:ligatures w14:val="none"/>
                        </w:rPr>
                        <w:t>Vandenbon</w:t>
                      </w:r>
                      <w:proofErr w:type="spellEnd"/>
                    </w:p>
                    <w:p w14:paraId="30E291DF" w14:textId="77777777" w:rsidR="00671219" w:rsidRPr="00671219" w:rsidRDefault="00671219" w:rsidP="00671219">
                      <w:pPr>
                        <w:shd w:val="clear" w:color="auto" w:fill="FFFFFF"/>
                        <w:spacing w:before="0" w:after="0"/>
                        <w:rPr>
                          <w:rFonts w:eastAsia="Times New Roman" w:cs="Times New Roman"/>
                          <w:color w:val="000000"/>
                          <w:szCs w:val="21"/>
                          <w:lang w:eastAsia="pt-BR"/>
                          <w14:ligatures w14:val="none"/>
                        </w:rPr>
                      </w:pPr>
                      <w:r w:rsidRPr="00671219">
                        <w:rPr>
                          <w:rFonts w:eastAsia="Times New Roman" w:cs="Segoe UI Historic"/>
                          <w:color w:val="050505"/>
                          <w:szCs w:val="21"/>
                          <w:lang w:eastAsia="pt-BR"/>
                          <w14:ligatures w14:val="none"/>
                        </w:rPr>
                        <w:t>Uitgeverij EPO</w:t>
                      </w:r>
                    </w:p>
                    <w:p w14:paraId="7F02D7B2" w14:textId="77777777" w:rsidR="00671219" w:rsidRPr="00671219" w:rsidRDefault="00671219" w:rsidP="00671219">
                      <w:pPr>
                        <w:shd w:val="clear" w:color="auto" w:fill="FFFFFF"/>
                        <w:spacing w:before="0" w:after="0"/>
                        <w:rPr>
                          <w:rFonts w:eastAsia="Times New Roman" w:cs="Times New Roman"/>
                          <w:color w:val="000000"/>
                          <w:szCs w:val="21"/>
                          <w:lang w:eastAsia="pt-BR"/>
                          <w14:ligatures w14:val="none"/>
                        </w:rPr>
                      </w:pPr>
                      <w:r w:rsidRPr="00671219">
                        <w:rPr>
                          <w:rFonts w:eastAsia="Times New Roman" w:cs="Segoe UI Historic"/>
                          <w:color w:val="050505"/>
                          <w:szCs w:val="21"/>
                          <w:lang w:eastAsia="pt-BR"/>
                          <w14:ligatures w14:val="none"/>
                        </w:rPr>
                        <w:t>Aantal bladzijden: 136</w:t>
                      </w:r>
                    </w:p>
                    <w:p w14:paraId="2B19D701" w14:textId="77777777" w:rsidR="00671219" w:rsidRPr="00671219" w:rsidRDefault="00671219" w:rsidP="00671219">
                      <w:pPr>
                        <w:shd w:val="clear" w:color="auto" w:fill="FFFFFF"/>
                        <w:spacing w:before="0" w:after="0"/>
                        <w:rPr>
                          <w:rFonts w:eastAsia="Times New Roman" w:cs="Times New Roman"/>
                          <w:color w:val="000000"/>
                          <w:szCs w:val="21"/>
                          <w:lang w:eastAsia="pt-BR"/>
                          <w14:ligatures w14:val="none"/>
                        </w:rPr>
                      </w:pPr>
                      <w:r w:rsidRPr="00671219">
                        <w:rPr>
                          <w:rFonts w:eastAsia="Times New Roman" w:cs="Segoe UI Historic"/>
                          <w:color w:val="050505"/>
                          <w:szCs w:val="21"/>
                          <w:lang w:eastAsia="pt-BR"/>
                          <w14:ligatures w14:val="none"/>
                        </w:rPr>
                        <w:t>9 kaartjes en evenveel QR-codes helpen je verder onderweg</w:t>
                      </w:r>
                    </w:p>
                    <w:p w14:paraId="195A0746" w14:textId="77777777" w:rsidR="00671219" w:rsidRPr="00671219" w:rsidRDefault="00671219" w:rsidP="00671219">
                      <w:pPr>
                        <w:shd w:val="clear" w:color="auto" w:fill="FFFFFF"/>
                        <w:spacing w:before="0" w:after="0"/>
                        <w:rPr>
                          <w:rFonts w:eastAsia="Times New Roman" w:cs="Times New Roman"/>
                          <w:color w:val="000000"/>
                          <w:szCs w:val="21"/>
                          <w:lang w:eastAsia="pt-BR"/>
                          <w14:ligatures w14:val="none"/>
                        </w:rPr>
                      </w:pPr>
                      <w:r w:rsidRPr="00671219">
                        <w:rPr>
                          <w:rFonts w:eastAsia="Times New Roman" w:cs="Segoe UI Historic"/>
                          <w:color w:val="050505"/>
                          <w:szCs w:val="21"/>
                          <w:lang w:eastAsia="pt-BR"/>
                          <w14:ligatures w14:val="none"/>
                        </w:rPr>
                        <w:t>Kostprijs: 17,95 euro</w:t>
                      </w:r>
                    </w:p>
                    <w:p w14:paraId="2DD5CDF7" w14:textId="77777777" w:rsidR="00671219" w:rsidRPr="00671219" w:rsidRDefault="00671219" w:rsidP="00671219">
                      <w:pPr>
                        <w:shd w:val="clear" w:color="auto" w:fill="FFFFFF"/>
                        <w:spacing w:before="0" w:after="0"/>
                        <w:rPr>
                          <w:rFonts w:eastAsia="Times New Roman" w:cs="Times New Roman"/>
                          <w:color w:val="000000"/>
                          <w:szCs w:val="21"/>
                          <w:lang w:eastAsia="pt-BR"/>
                          <w14:ligatures w14:val="none"/>
                        </w:rPr>
                      </w:pPr>
                      <w:r w:rsidRPr="00671219">
                        <w:rPr>
                          <w:rFonts w:eastAsia="Times New Roman" w:cs="Segoe UI Historic"/>
                          <w:color w:val="050505"/>
                          <w:szCs w:val="21"/>
                          <w:lang w:eastAsia="pt-BR"/>
                          <w14:ligatures w14:val="none"/>
                        </w:rPr>
                        <w:t>ISBN: 978 94 6267 493 6</w:t>
                      </w:r>
                    </w:p>
                    <w:p w14:paraId="2F756212" w14:textId="6F942E9C" w:rsidR="00671219" w:rsidRDefault="00671219" w:rsidP="00671219">
                      <w:pPr>
                        <w:jc w:val="both"/>
                        <w:rPr>
                          <w:rFonts w:cs="Noto Sans"/>
                          <w:color w:val="2D2D2D"/>
                          <w:szCs w:val="21"/>
                          <w:shd w:val="clear" w:color="auto" w:fill="FFFFFF"/>
                        </w:rPr>
                      </w:pPr>
                      <w:r w:rsidRPr="00671219">
                        <w:rPr>
                          <w:rFonts w:cs="Noto Sans"/>
                          <w:color w:val="2D2D2D"/>
                          <w:szCs w:val="21"/>
                          <w:shd w:val="clear" w:color="auto" w:fill="FFFFFF"/>
                        </w:rPr>
                        <w:t xml:space="preserve">Met veel zorg stippelde de auteur negen wandelingen uit. Uiteraard wijst hij op de bekende monumenten – de verplichte nummertjes – maar deze fungeren als ijkpunt. Niet als doel. </w:t>
                      </w:r>
                      <w:r w:rsidR="00CE617B" w:rsidRPr="00CE617B">
                        <w:rPr>
                          <w:rFonts w:cs="Noto Sans"/>
                          <w:color w:val="2D2D2D"/>
                          <w:szCs w:val="21"/>
                          <w:shd w:val="clear" w:color="auto" w:fill="FFFFFF"/>
                        </w:rPr>
                        <w:t xml:space="preserve">Hij fileert het historische centrum van de eeuwige stad en laat de lezer/wandelaar kennis maken met verborgen schatten in de schaduw van de toeristische </w:t>
                      </w:r>
                      <w:proofErr w:type="spellStart"/>
                      <w:proofErr w:type="gramStart"/>
                      <w:r w:rsidR="00CE617B" w:rsidRPr="00CE617B">
                        <w:rPr>
                          <w:rFonts w:cs="Noto Sans"/>
                          <w:color w:val="2D2D2D"/>
                          <w:szCs w:val="21"/>
                          <w:shd w:val="clear" w:color="auto" w:fill="FFFFFF"/>
                        </w:rPr>
                        <w:t>trekpleisters</w:t>
                      </w:r>
                      <w:r w:rsidR="00CE617B">
                        <w:rPr>
                          <w:rFonts w:ascii="Noto Sans" w:hAnsi="Noto Sans" w:cs="Noto Sans"/>
                          <w:color w:val="2D2D2D"/>
                          <w:sz w:val="23"/>
                          <w:szCs w:val="23"/>
                          <w:shd w:val="clear" w:color="auto" w:fill="FFFFFF"/>
                        </w:rPr>
                        <w:t>.</w:t>
                      </w:r>
                      <w:r w:rsidRPr="00671219">
                        <w:rPr>
                          <w:rFonts w:cs="Noto Sans"/>
                          <w:color w:val="2D2D2D"/>
                          <w:szCs w:val="21"/>
                          <w:shd w:val="clear" w:color="auto" w:fill="FFFFFF"/>
                        </w:rPr>
                        <w:t>De</w:t>
                      </w:r>
                      <w:proofErr w:type="spellEnd"/>
                      <w:proofErr w:type="gramEnd"/>
                      <w:r w:rsidRPr="00671219">
                        <w:rPr>
                          <w:rFonts w:cs="Noto Sans"/>
                          <w:color w:val="2D2D2D"/>
                          <w:szCs w:val="21"/>
                          <w:shd w:val="clear" w:color="auto" w:fill="FFFFFF"/>
                        </w:rPr>
                        <w:t xml:space="preserve"> wandelingen lopen (meestal) in lussen door het hart van de stad, binnen de historische muren, waardoor alles te voet kan worden bezocht. Elk parcours staat</w:t>
                      </w:r>
                      <w:r>
                        <w:rPr>
                          <w:rFonts w:ascii="Noto Sans" w:hAnsi="Noto Sans" w:cs="Noto Sans"/>
                          <w:color w:val="2D2D2D"/>
                          <w:sz w:val="23"/>
                          <w:szCs w:val="23"/>
                          <w:shd w:val="clear" w:color="auto" w:fill="FFFFFF"/>
                        </w:rPr>
                        <w:t xml:space="preserve"> </w:t>
                      </w:r>
                      <w:r w:rsidRPr="00671219">
                        <w:rPr>
                          <w:rFonts w:cs="Noto Sans"/>
                          <w:color w:val="2D2D2D"/>
                          <w:szCs w:val="21"/>
                          <w:shd w:val="clear" w:color="auto" w:fill="FFFFFF"/>
                        </w:rPr>
                        <w:t>uitgestippeld in de gids en via de bijgaande QR-code kan je het traject volgen op je telefoon, of ga je op zoek naar de extra info</w:t>
                      </w:r>
                      <w:r w:rsidR="00CE617B">
                        <w:rPr>
                          <w:rFonts w:cs="Noto Sans"/>
                          <w:color w:val="2D2D2D"/>
                          <w:szCs w:val="21"/>
                          <w:shd w:val="clear" w:color="auto" w:fill="FFFFFF"/>
                        </w:rPr>
                        <w:t xml:space="preserve">. </w:t>
                      </w:r>
                      <w:r w:rsidR="00CE617B" w:rsidRPr="00CE617B">
                        <w:rPr>
                          <w:rFonts w:cs="Noto Sans"/>
                          <w:color w:val="2D2D2D"/>
                          <w:szCs w:val="21"/>
                          <w:shd w:val="clear" w:color="auto" w:fill="FFFFFF"/>
                        </w:rPr>
                        <w:t>Deze extra-info wordt geregeld geüpdatet.</w:t>
                      </w:r>
                    </w:p>
                    <w:p w14:paraId="4C07C40C" w14:textId="77777777" w:rsidR="00CE617B" w:rsidRPr="00671219" w:rsidRDefault="00CE617B" w:rsidP="00671219">
                      <w:pPr>
                        <w:jc w:val="both"/>
                        <w:rPr>
                          <w:szCs w:val="21"/>
                        </w:rPr>
                      </w:pPr>
                    </w:p>
                  </w:txbxContent>
                </v:textbox>
                <w10:wrap anchorx="margin"/>
              </v:shape>
            </w:pict>
          </mc:Fallback>
        </mc:AlternateContent>
      </w:r>
      <w:r w:rsidR="000853AE">
        <w:rPr>
          <w:noProof/>
        </w:rPr>
        <w:drawing>
          <wp:inline distT="0" distB="0" distL="0" distR="0" wp14:anchorId="291DF405" wp14:editId="023ECBFC">
            <wp:extent cx="2880000" cy="4075200"/>
            <wp:effectExtent l="0" t="0" r="0" b="1905"/>
            <wp:docPr id="2037136401" name="Imagem 14" descr="Pessoas andando na rua com prédio em ci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36401" name="Imagem 14" descr="Pessoas andando na rua com prédio em cima&#10;&#10;Descrição gerada automaticamente com confiança mé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4075200"/>
                    </a:xfrm>
                    <a:prstGeom prst="rect">
                      <a:avLst/>
                    </a:prstGeom>
                  </pic:spPr>
                </pic:pic>
              </a:graphicData>
            </a:graphic>
          </wp:inline>
        </w:drawing>
      </w:r>
    </w:p>
    <w:p w14:paraId="04BDF2BE" w14:textId="77777777" w:rsidR="005361C1" w:rsidRDefault="005361C1"/>
    <w:p w14:paraId="097F4C43" w14:textId="77777777" w:rsidR="005361C1" w:rsidRPr="00C973F2" w:rsidRDefault="005361C1" w:rsidP="005361C1">
      <w:pPr>
        <w:pBdr>
          <w:bottom w:val="single" w:sz="4" w:space="1" w:color="auto"/>
        </w:pBdr>
        <w:spacing w:before="0"/>
        <w:jc w:val="both"/>
        <w:rPr>
          <w:rFonts w:ascii="Calibri" w:hAnsi="Calibri" w:cs="Calibri"/>
          <w:b/>
          <w:bCs/>
          <w:sz w:val="24"/>
        </w:rPr>
      </w:pPr>
      <w:r w:rsidRPr="00C973F2">
        <w:rPr>
          <w:rFonts w:ascii="Calibri" w:hAnsi="Calibri" w:cs="Calibri"/>
          <w:b/>
          <w:bCs/>
          <w:noProof/>
          <w:sz w:val="22"/>
          <w:szCs w:val="22"/>
        </w:rPr>
        <w:t>We danken de instellingen, organisaties en bedrijven die ons steunen:</w:t>
      </w:r>
    </w:p>
    <w:p w14:paraId="739D5E62" w14:textId="77777777" w:rsidR="005361C1" w:rsidRDefault="005361C1" w:rsidP="005361C1">
      <w:pPr>
        <w:rPr>
          <w:rFonts w:ascii="Arial" w:hAnsi="Arial" w:cs="Arial"/>
          <w:color w:val="000000" w:themeColor="text1"/>
          <w:sz w:val="24"/>
          <w:lang w:val="nl-NL"/>
        </w:rPr>
      </w:pPr>
      <w:r>
        <w:rPr>
          <w:rFonts w:ascii="Arial" w:hAnsi="Arial" w:cs="Arial"/>
          <w:noProof/>
          <w:color w:val="000000" w:themeColor="text1"/>
          <w:sz w:val="24"/>
          <w:lang w:val="nl-NL"/>
        </w:rPr>
        <w:drawing>
          <wp:inline distT="0" distB="0" distL="0" distR="0" wp14:anchorId="629E8EA6" wp14:editId="77D35922">
            <wp:extent cx="1800000" cy="295200"/>
            <wp:effectExtent l="0" t="0" r="0" b="0"/>
            <wp:docPr id="90923628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36285" name="Imagem 909236285"/>
                    <pic:cNvPicPr/>
                  </pic:nvPicPr>
                  <pic:blipFill>
                    <a:blip r:embed="rId21">
                      <a:extLst>
                        <a:ext uri="{28A0092B-C50C-407E-A947-70E740481C1C}">
                          <a14:useLocalDpi xmlns:a14="http://schemas.microsoft.com/office/drawing/2010/main" val="0"/>
                        </a:ext>
                      </a:extLst>
                    </a:blip>
                    <a:stretch>
                      <a:fillRect/>
                    </a:stretch>
                  </pic:blipFill>
                  <pic:spPr>
                    <a:xfrm>
                      <a:off x="0" y="0"/>
                      <a:ext cx="1800000" cy="2952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020F5D99" wp14:editId="22866DF5">
            <wp:extent cx="1440000" cy="478800"/>
            <wp:effectExtent l="0" t="0" r="8255" b="0"/>
            <wp:docPr id="1409101100" name="Imagem 16" descr="Logoti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01100" name="Imagem 16" descr="Logotipo&#10;&#10;Descrição gerada automaticamente com confiança média"/>
                    <pic:cNvPicPr/>
                  </pic:nvPicPr>
                  <pic:blipFill rotWithShape="1">
                    <a:blip r:embed="rId22">
                      <a:extLst>
                        <a:ext uri="{28A0092B-C50C-407E-A947-70E740481C1C}">
                          <a14:useLocalDpi xmlns:a14="http://schemas.microsoft.com/office/drawing/2010/main" val="0"/>
                        </a:ext>
                      </a:extLst>
                    </a:blip>
                    <a:srcRect t="33685" b="34035"/>
                    <a:stretch/>
                  </pic:blipFill>
                  <pic:spPr bwMode="auto">
                    <a:xfrm>
                      <a:off x="0" y="0"/>
                      <a:ext cx="1440000" cy="478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1A350C67" wp14:editId="00297EF9">
            <wp:extent cx="900000" cy="979200"/>
            <wp:effectExtent l="0" t="0" r="0" b="0"/>
            <wp:docPr id="1237246234" name="Imagem 2" descr="Uma imagem contendo objeto, relógio, v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46234" name="Imagem 2" descr="Uma imagem contendo objeto, relógio, velho&#10;&#10;Descrição gerad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900000" cy="9792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52F8C8BC" wp14:editId="2D39A991">
            <wp:extent cx="1082040" cy="484632"/>
            <wp:effectExtent l="0" t="0" r="3810" b="0"/>
            <wp:docPr id="451229659" name="Imagem 18"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29659" name="Imagem 18" descr="Desenho de personagem de desenho animado&#10;&#10;Descrição gerada automaticamente com confiança médi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2040" cy="484632"/>
                    </a:xfrm>
                    <a:prstGeom prst="rect">
                      <a:avLst/>
                    </a:prstGeom>
                  </pic:spPr>
                </pic:pic>
              </a:graphicData>
            </a:graphic>
          </wp:inline>
        </w:drawing>
      </w:r>
      <w:r>
        <w:rPr>
          <w:rFonts w:ascii="Arial" w:hAnsi="Arial" w:cs="Arial"/>
          <w:color w:val="000000" w:themeColor="text1"/>
          <w:sz w:val="24"/>
          <w:lang w:val="nl-NL"/>
        </w:rPr>
        <w:t xml:space="preserve">                 </w:t>
      </w:r>
    </w:p>
    <w:p w14:paraId="773AD0B5" w14:textId="77777777" w:rsidR="005361C1" w:rsidRDefault="005361C1" w:rsidP="005361C1">
      <w:pPr>
        <w:rPr>
          <w:rFonts w:ascii="Arial" w:hAnsi="Arial" w:cs="Arial"/>
          <w:noProof/>
          <w:color w:val="000000" w:themeColor="text1"/>
          <w:sz w:val="24"/>
          <w:lang w:val="nl-NL"/>
        </w:rPr>
      </w:pPr>
      <w:r>
        <w:rPr>
          <w:rFonts w:ascii="Arial" w:hAnsi="Arial" w:cs="Arial"/>
          <w:noProof/>
          <w:color w:val="000000" w:themeColor="text1"/>
          <w:sz w:val="24"/>
          <w:lang w:val="nl-NL"/>
        </w:rPr>
        <w:drawing>
          <wp:inline distT="0" distB="0" distL="0" distR="0" wp14:anchorId="182AFCAA" wp14:editId="442BC931">
            <wp:extent cx="1800000" cy="435600"/>
            <wp:effectExtent l="0" t="0" r="0" b="0"/>
            <wp:docPr id="645827545" name="Imagem 1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27545" name="Imagem 19" descr="Texto&#10;&#10;Descrição gerad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4356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5ED248EC" wp14:editId="444463B2">
            <wp:extent cx="1080000" cy="709200"/>
            <wp:effectExtent l="0" t="0" r="6350" b="0"/>
            <wp:docPr id="475899055" name="Imagem 2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99055" name="Imagem 21" descr="Logotipo&#10;&#10;Descrição gerada automa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0000" cy="7092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t xml:space="preserve">                    </w:t>
      </w:r>
      <w:r>
        <w:rPr>
          <w:rFonts w:ascii="Arial" w:hAnsi="Arial" w:cs="Arial"/>
          <w:noProof/>
          <w:color w:val="000000" w:themeColor="text1"/>
          <w:sz w:val="24"/>
          <w:lang w:val="nl-NL"/>
        </w:rPr>
        <w:drawing>
          <wp:inline distT="0" distB="0" distL="0" distR="0" wp14:anchorId="0EB174F7" wp14:editId="48E0DE47">
            <wp:extent cx="1440000" cy="1108800"/>
            <wp:effectExtent l="0" t="0" r="8255" b="0"/>
            <wp:docPr id="1254961422" name="Imagem 22"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61422" name="Imagem 22" descr="Uma imagem contendo Logotipo&#10;&#10;Descrição gerad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0" cy="1108800"/>
                    </a:xfrm>
                    <a:prstGeom prst="rect">
                      <a:avLst/>
                    </a:prstGeom>
                  </pic:spPr>
                </pic:pic>
              </a:graphicData>
            </a:graphic>
          </wp:inline>
        </w:drawing>
      </w:r>
    </w:p>
    <w:p w14:paraId="26659A61" w14:textId="77777777" w:rsidR="005361C1" w:rsidRDefault="005361C1" w:rsidP="005361C1">
      <w:pPr>
        <w:spacing w:before="0" w:after="0"/>
        <w:rPr>
          <w:rFonts w:ascii="Arial" w:hAnsi="Arial" w:cs="Arial"/>
          <w:noProof/>
          <w:color w:val="000000" w:themeColor="text1"/>
          <w:sz w:val="24"/>
          <w:lang w:val="nl-NL"/>
        </w:rPr>
      </w:pPr>
    </w:p>
    <w:p w14:paraId="22E04100" w14:textId="77777777" w:rsidR="005361C1" w:rsidRDefault="005361C1" w:rsidP="005361C1">
      <w:pPr>
        <w:rPr>
          <w:rFonts w:ascii="Arial" w:hAnsi="Arial" w:cs="Arial"/>
          <w:color w:val="000000" w:themeColor="text1"/>
          <w:sz w:val="24"/>
          <w:lang w:val="nl-NL"/>
        </w:rPr>
      </w:pPr>
      <w:r>
        <w:rPr>
          <w:rFonts w:ascii="Arial" w:hAnsi="Arial" w:cs="Arial"/>
          <w:noProof/>
          <w:color w:val="000000" w:themeColor="text1"/>
          <w:sz w:val="24"/>
          <w:lang w:val="nl-NL"/>
        </w:rPr>
        <w:drawing>
          <wp:inline distT="0" distB="0" distL="0" distR="0" wp14:anchorId="75BC2C9F" wp14:editId="4F08C001">
            <wp:extent cx="2518833" cy="518160"/>
            <wp:effectExtent l="0" t="0" r="0" b="0"/>
            <wp:docPr id="1149016962" name="Imagem 20" descr="Uma imagem contendo Gráfico de fun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16962" name="Imagem 20" descr="Uma imagem contendo Gráfico de funil&#10;&#10;Descrição gerada automa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4991" cy="519427"/>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1DBAC41A" wp14:editId="2101D5D7">
            <wp:extent cx="720000" cy="720000"/>
            <wp:effectExtent l="0" t="0" r="0" b="0"/>
            <wp:docPr id="96044999" name="Imagem 1" descr="Desenho com traços pretos em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08340" name="Imagem 1" descr="Desenho com traços pretos em fundo branco&#10;&#10;Descrição gerada automaticamente com confiança médi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5E755C04" wp14:editId="5757E729">
            <wp:extent cx="1440000" cy="993600"/>
            <wp:effectExtent l="0" t="0" r="0" b="0"/>
            <wp:docPr id="1948085165"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85165" name="Imagem 1" descr="Texto&#10;&#10;Descrição gerada automaticamente"/>
                    <pic:cNvPicPr/>
                  </pic:nvPicPr>
                  <pic:blipFill rotWithShape="1">
                    <a:blip r:embed="rId30" cstate="print">
                      <a:extLst>
                        <a:ext uri="{28A0092B-C50C-407E-A947-70E740481C1C}">
                          <a14:useLocalDpi xmlns:a14="http://schemas.microsoft.com/office/drawing/2010/main" val="0"/>
                        </a:ext>
                      </a:extLst>
                    </a:blip>
                    <a:srcRect t="13550" b="17431"/>
                    <a:stretch/>
                  </pic:blipFill>
                  <pic:spPr bwMode="auto">
                    <a:xfrm>
                      <a:off x="0" y="0"/>
                      <a:ext cx="1440000" cy="993600"/>
                    </a:xfrm>
                    <a:prstGeom prst="rect">
                      <a:avLst/>
                    </a:prstGeom>
                    <a:ln>
                      <a:noFill/>
                    </a:ln>
                    <a:extLst>
                      <a:ext uri="{53640926-AAD7-44D8-BBD7-CCE9431645EC}">
                        <a14:shadowObscured xmlns:a14="http://schemas.microsoft.com/office/drawing/2010/main"/>
                      </a:ext>
                    </a:extLst>
                  </pic:spPr>
                </pic:pic>
              </a:graphicData>
            </a:graphic>
          </wp:inline>
        </w:drawing>
      </w:r>
    </w:p>
    <w:p w14:paraId="102A549A" w14:textId="77777777" w:rsidR="005361C1" w:rsidRDefault="005361C1" w:rsidP="005361C1">
      <w:pPr>
        <w:pBdr>
          <w:bottom w:val="single" w:sz="4" w:space="1" w:color="auto"/>
        </w:pBdr>
        <w:rPr>
          <w:rFonts w:ascii="Arial" w:hAnsi="Arial" w:cs="Arial"/>
          <w:color w:val="000000" w:themeColor="text1"/>
          <w:sz w:val="24"/>
          <w:lang w:val="nl-NL"/>
        </w:rPr>
      </w:pPr>
    </w:p>
    <w:p w14:paraId="1B32DE1A" w14:textId="6D8DA0AB" w:rsidR="005361C1" w:rsidRPr="00066230" w:rsidRDefault="005361C1">
      <w:pPr>
        <w:rPr>
          <w:rFonts w:ascii="Arial" w:hAnsi="Arial" w:cs="Arial"/>
          <w:sz w:val="24"/>
          <w:lang w:val="nl-NL"/>
        </w:rPr>
      </w:pPr>
      <w:r w:rsidRPr="00066230">
        <w:rPr>
          <w:rFonts w:ascii="Arial" w:hAnsi="Arial" w:cs="Arial"/>
          <w:sz w:val="24"/>
          <w:lang w:val="nl-NL"/>
        </w:rPr>
        <w:t xml:space="preserve">V.U. </w:t>
      </w:r>
      <w:hyperlink r:id="rId31" w:history="1">
        <w:r w:rsidRPr="00066230">
          <w:rPr>
            <w:rStyle w:val="Hyperlink"/>
            <w:rFonts w:ascii="Arial" w:hAnsi="Arial" w:cs="Arial"/>
            <w:color w:val="auto"/>
            <w:sz w:val="24"/>
            <w:lang w:val="nl-NL"/>
          </w:rPr>
          <w:t>steemanguido@gmail.com</w:t>
        </w:r>
      </w:hyperlink>
      <w:r w:rsidRPr="00066230">
        <w:rPr>
          <w:rFonts w:ascii="Arial" w:hAnsi="Arial" w:cs="Arial"/>
          <w:sz w:val="24"/>
          <w:lang w:val="nl-NL"/>
        </w:rPr>
        <w:tab/>
      </w:r>
      <w:r w:rsidRPr="00066230">
        <w:rPr>
          <w:rFonts w:ascii="Arial" w:hAnsi="Arial" w:cs="Arial"/>
          <w:sz w:val="24"/>
          <w:lang w:val="nl-NL"/>
        </w:rPr>
        <w:tab/>
      </w:r>
      <w:r w:rsidRPr="00066230">
        <w:rPr>
          <w:rFonts w:ascii="Arial" w:hAnsi="Arial" w:cs="Arial"/>
          <w:sz w:val="24"/>
          <w:lang w:val="nl-NL"/>
        </w:rPr>
        <w:tab/>
      </w:r>
      <w:r w:rsidRPr="00066230">
        <w:rPr>
          <w:rFonts w:ascii="Arial" w:hAnsi="Arial" w:cs="Arial"/>
          <w:sz w:val="24"/>
          <w:lang w:val="nl-NL"/>
        </w:rPr>
        <w:tab/>
        <w:t xml:space="preserve">       </w:t>
      </w:r>
      <w:r w:rsidR="00066230" w:rsidRPr="00066230">
        <w:rPr>
          <w:rFonts w:ascii="Arial" w:hAnsi="Arial" w:cs="Arial"/>
          <w:sz w:val="24"/>
          <w:lang w:val="nl-NL"/>
        </w:rPr>
        <w:t xml:space="preserve">       </w:t>
      </w:r>
      <w:r w:rsidRPr="00066230">
        <w:rPr>
          <w:rFonts w:ascii="Arial" w:hAnsi="Arial" w:cs="Arial"/>
          <w:sz w:val="24"/>
          <w:lang w:val="nl-NL"/>
        </w:rPr>
        <w:t xml:space="preserve">  </w:t>
      </w:r>
      <w:hyperlink r:id="rId32" w:history="1">
        <w:r w:rsidRPr="00066230">
          <w:rPr>
            <w:rStyle w:val="Hyperlink"/>
            <w:rFonts w:ascii="Arial" w:hAnsi="Arial" w:cs="Arial"/>
            <w:color w:val="auto"/>
            <w:sz w:val="24"/>
            <w:lang w:val="nl-NL"/>
          </w:rPr>
          <w:t>www.simalgroupbrasil.com</w:t>
        </w:r>
      </w:hyperlink>
      <w:r w:rsidRPr="00066230">
        <w:rPr>
          <w:rFonts w:ascii="Arial" w:hAnsi="Arial" w:cs="Arial"/>
          <w:sz w:val="24"/>
          <w:lang w:val="nl-NL"/>
        </w:rPr>
        <w:t xml:space="preserve"> </w:t>
      </w:r>
    </w:p>
    <w:sectPr w:rsidR="005361C1" w:rsidRPr="00066230" w:rsidSect="000F2F62">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C2A"/>
    <w:rsid w:val="00066230"/>
    <w:rsid w:val="000853AE"/>
    <w:rsid w:val="000F2F62"/>
    <w:rsid w:val="00187B5C"/>
    <w:rsid w:val="001E5C8F"/>
    <w:rsid w:val="00295C2A"/>
    <w:rsid w:val="002F153F"/>
    <w:rsid w:val="00323409"/>
    <w:rsid w:val="005361C1"/>
    <w:rsid w:val="00571A72"/>
    <w:rsid w:val="0058486E"/>
    <w:rsid w:val="00671219"/>
    <w:rsid w:val="007A7489"/>
    <w:rsid w:val="00896EF4"/>
    <w:rsid w:val="00BA36ED"/>
    <w:rsid w:val="00C35F20"/>
    <w:rsid w:val="00C36A40"/>
    <w:rsid w:val="00C41D19"/>
    <w:rsid w:val="00C41EEA"/>
    <w:rsid w:val="00CE617B"/>
    <w:rsid w:val="00E92677"/>
    <w:rsid w:val="00EA67FF"/>
    <w:rsid w:val="00FB48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6A641"/>
  <w15:chartTrackingRefBased/>
  <w15:docId w15:val="{FB0D619F-D8D8-4217-9045-B295F4B60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C2A"/>
    <w:pPr>
      <w:spacing w:before="200" w:after="200" w:line="240" w:lineRule="auto"/>
    </w:pPr>
    <w:rPr>
      <w:rFonts w:eastAsiaTheme="minorEastAsia"/>
      <w:kern w:val="0"/>
      <w:sz w:val="21"/>
      <w:szCs w:val="24"/>
      <w:lang w:val="nl-BE"/>
    </w:rPr>
  </w:style>
  <w:style w:type="paragraph" w:styleId="Ttulo1">
    <w:name w:val="heading 1"/>
    <w:basedOn w:val="Normal"/>
    <w:next w:val="Normal"/>
    <w:link w:val="Ttulo1Char"/>
    <w:uiPriority w:val="9"/>
    <w:qFormat/>
    <w:rsid w:val="00295C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295C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295C2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295C2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295C2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295C2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295C2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295C2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295C2A"/>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95C2A"/>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295C2A"/>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295C2A"/>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295C2A"/>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295C2A"/>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295C2A"/>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295C2A"/>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295C2A"/>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295C2A"/>
    <w:rPr>
      <w:rFonts w:eastAsiaTheme="majorEastAsia" w:cstheme="majorBidi"/>
      <w:color w:val="272727" w:themeColor="text1" w:themeTint="D8"/>
    </w:rPr>
  </w:style>
  <w:style w:type="paragraph" w:styleId="Ttulo">
    <w:name w:val="Title"/>
    <w:basedOn w:val="Normal"/>
    <w:next w:val="Normal"/>
    <w:link w:val="TtuloChar"/>
    <w:uiPriority w:val="10"/>
    <w:qFormat/>
    <w:rsid w:val="00295C2A"/>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295C2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295C2A"/>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295C2A"/>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295C2A"/>
    <w:pPr>
      <w:spacing w:before="160"/>
      <w:jc w:val="center"/>
    </w:pPr>
    <w:rPr>
      <w:i/>
      <w:iCs/>
      <w:color w:val="404040" w:themeColor="text1" w:themeTint="BF"/>
    </w:rPr>
  </w:style>
  <w:style w:type="character" w:customStyle="1" w:styleId="CitaoChar">
    <w:name w:val="Citação Char"/>
    <w:basedOn w:val="Fontepargpadro"/>
    <w:link w:val="Citao"/>
    <w:uiPriority w:val="29"/>
    <w:rsid w:val="00295C2A"/>
    <w:rPr>
      <w:i/>
      <w:iCs/>
      <w:color w:val="404040" w:themeColor="text1" w:themeTint="BF"/>
    </w:rPr>
  </w:style>
  <w:style w:type="paragraph" w:styleId="PargrafodaLista">
    <w:name w:val="List Paragraph"/>
    <w:basedOn w:val="Normal"/>
    <w:uiPriority w:val="34"/>
    <w:qFormat/>
    <w:rsid w:val="00295C2A"/>
    <w:pPr>
      <w:ind w:left="720"/>
      <w:contextualSpacing/>
    </w:pPr>
  </w:style>
  <w:style w:type="character" w:styleId="nfaseIntensa">
    <w:name w:val="Intense Emphasis"/>
    <w:basedOn w:val="Fontepargpadro"/>
    <w:uiPriority w:val="21"/>
    <w:qFormat/>
    <w:rsid w:val="00295C2A"/>
    <w:rPr>
      <w:i/>
      <w:iCs/>
      <w:color w:val="0F4761" w:themeColor="accent1" w:themeShade="BF"/>
    </w:rPr>
  </w:style>
  <w:style w:type="paragraph" w:styleId="CitaoIntensa">
    <w:name w:val="Intense Quote"/>
    <w:basedOn w:val="Normal"/>
    <w:next w:val="Normal"/>
    <w:link w:val="CitaoIntensaChar"/>
    <w:uiPriority w:val="30"/>
    <w:qFormat/>
    <w:rsid w:val="00295C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295C2A"/>
    <w:rPr>
      <w:i/>
      <w:iCs/>
      <w:color w:val="0F4761" w:themeColor="accent1" w:themeShade="BF"/>
    </w:rPr>
  </w:style>
  <w:style w:type="character" w:styleId="RefernciaIntensa">
    <w:name w:val="Intense Reference"/>
    <w:basedOn w:val="Fontepargpadro"/>
    <w:uiPriority w:val="32"/>
    <w:qFormat/>
    <w:rsid w:val="00295C2A"/>
    <w:rPr>
      <w:b/>
      <w:bCs/>
      <w:smallCaps/>
      <w:color w:val="0F4761" w:themeColor="accent1" w:themeShade="BF"/>
      <w:spacing w:val="5"/>
    </w:rPr>
  </w:style>
  <w:style w:type="paragraph" w:customStyle="1" w:styleId="Informaes">
    <w:name w:val="Informações"/>
    <w:basedOn w:val="Normal"/>
    <w:qFormat/>
    <w:rsid w:val="00295C2A"/>
    <w:pPr>
      <w:spacing w:before="120" w:after="120"/>
    </w:pPr>
    <w:rPr>
      <w:b/>
      <w:caps/>
      <w:color w:val="E97132" w:themeColor="accent2"/>
      <w:sz w:val="24"/>
    </w:rPr>
  </w:style>
  <w:style w:type="character" w:styleId="Hyperlink">
    <w:name w:val="Hyperlink"/>
    <w:basedOn w:val="Fontepargpadro"/>
    <w:uiPriority w:val="99"/>
    <w:unhideWhenUsed/>
    <w:rsid w:val="005361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18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www.simalgroupbrasil.com" TargetMode="External"/><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hyperlink" Target="mailto:steemanguido@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6D1FF-3D64-4A6F-9C40-D7834E205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4</Pages>
  <Words>412</Words>
  <Characters>2230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Steeman</dc:creator>
  <cp:keywords/>
  <dc:description/>
  <cp:lastModifiedBy>Guido Steeman</cp:lastModifiedBy>
  <cp:revision>6</cp:revision>
  <dcterms:created xsi:type="dcterms:W3CDTF">2024-05-02T11:27:00Z</dcterms:created>
  <dcterms:modified xsi:type="dcterms:W3CDTF">2024-05-02T21:09:00Z</dcterms:modified>
</cp:coreProperties>
</file>